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48756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77440" cy="304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4" w:lineRule="auto" w:before="100"/>
        <w:ind w:left="3638" w:right="1018"/>
        <w:jc w:val="center"/>
      </w:pPr>
      <w:r>
        <w:rPr>
          <w:color w:val="5A5A5A"/>
        </w:rPr>
        <w:t>In</w:t>
      </w:r>
      <w:r>
        <w:rPr>
          <w:color w:val="5A5A5A"/>
          <w:spacing w:val="-4"/>
        </w:rPr>
        <w:t> </w:t>
      </w:r>
      <w:r>
        <w:rPr>
          <w:color w:val="5A5A5A"/>
        </w:rPr>
        <w:t>the</w:t>
      </w:r>
      <w:r>
        <w:rPr>
          <w:color w:val="5A5A5A"/>
          <w:spacing w:val="-5"/>
        </w:rPr>
        <w:t> </w:t>
      </w:r>
      <w:r>
        <w:rPr>
          <w:color w:val="5A5A5A"/>
        </w:rPr>
        <w:t>spirit</w:t>
      </w:r>
      <w:r>
        <w:rPr>
          <w:color w:val="5A5A5A"/>
          <w:spacing w:val="-5"/>
        </w:rPr>
        <w:t> </w:t>
      </w:r>
      <w:r>
        <w:rPr>
          <w:color w:val="5A5A5A"/>
        </w:rPr>
        <w:t>of</w:t>
      </w:r>
      <w:r>
        <w:rPr>
          <w:color w:val="5A5A5A"/>
          <w:spacing w:val="-5"/>
        </w:rPr>
        <w:t> </w:t>
      </w:r>
      <w:r>
        <w:rPr>
          <w:color w:val="5A5A5A"/>
        </w:rPr>
        <w:t>Mary</w:t>
      </w:r>
      <w:r>
        <w:rPr>
          <w:color w:val="5A5A5A"/>
          <w:spacing w:val="-4"/>
        </w:rPr>
        <w:t> </w:t>
      </w:r>
      <w:r>
        <w:rPr>
          <w:color w:val="5A5A5A"/>
        </w:rPr>
        <w:t>MacKillop,</w:t>
      </w:r>
      <w:r>
        <w:rPr>
          <w:color w:val="5A5A5A"/>
          <w:spacing w:val="-41"/>
        </w:rPr>
        <w:t> </w:t>
      </w:r>
      <w:r>
        <w:rPr>
          <w:color w:val="5A5A5A"/>
        </w:rPr>
        <w:t>we</w:t>
      </w:r>
      <w:r>
        <w:rPr>
          <w:color w:val="5A5A5A"/>
          <w:spacing w:val="-2"/>
        </w:rPr>
        <w:t> </w:t>
      </w:r>
      <w:r>
        <w:rPr>
          <w:color w:val="5A5A5A"/>
        </w:rPr>
        <w:t>invite</w:t>
      </w:r>
      <w:r>
        <w:rPr>
          <w:color w:val="5A5A5A"/>
          <w:spacing w:val="-2"/>
        </w:rPr>
        <w:t> </w:t>
      </w:r>
      <w:r>
        <w:rPr>
          <w:color w:val="5A5A5A"/>
        </w:rPr>
        <w:t>you</w:t>
      </w:r>
      <w:r>
        <w:rPr>
          <w:color w:val="5A5A5A"/>
          <w:spacing w:val="-2"/>
        </w:rPr>
        <w:t> </w:t>
      </w:r>
      <w:r>
        <w:rPr>
          <w:color w:val="5A5A5A"/>
        </w:rPr>
        <w:t>to</w:t>
      </w:r>
      <w:r>
        <w:rPr>
          <w:color w:val="5A5A5A"/>
          <w:spacing w:val="-2"/>
        </w:rPr>
        <w:t> </w:t>
      </w:r>
      <w:r>
        <w:rPr>
          <w:color w:val="5A5A5A"/>
        </w:rPr>
        <w:t>bring</w:t>
      </w:r>
      <w:r>
        <w:rPr>
          <w:color w:val="5A5A5A"/>
          <w:spacing w:val="-2"/>
        </w:rPr>
        <w:t> </w:t>
      </w:r>
      <w:r>
        <w:rPr>
          <w:color w:val="5A5A5A"/>
        </w:rPr>
        <w:t>life</w:t>
      </w:r>
      <w:r>
        <w:rPr>
          <w:color w:val="5A5A5A"/>
          <w:spacing w:val="-2"/>
        </w:rPr>
        <w:t> </w:t>
      </w:r>
      <w:r>
        <w:rPr>
          <w:color w:val="5A5A5A"/>
        </w:rPr>
        <w:t>to</w:t>
      </w:r>
    </w:p>
    <w:p>
      <w:pPr>
        <w:pStyle w:val="BodyText"/>
        <w:spacing w:before="150"/>
        <w:ind w:left="3625" w:right="1003"/>
        <w:jc w:val="center"/>
        <w:rPr>
          <w:rFonts w:ascii="Segoe UI Semibold" w:hAnsi="Segoe UI Semibold"/>
          <w:b/>
        </w:rPr>
      </w:pPr>
      <w:r>
        <w:rPr>
          <w:rFonts w:ascii="Segoe UI Semibold" w:hAnsi="Segoe UI Semibold"/>
          <w:b/>
          <w:color w:val="00B8C7"/>
        </w:rPr>
        <w:t>“the</w:t>
      </w:r>
      <w:r>
        <w:rPr>
          <w:rFonts w:ascii="Segoe UI Semibold" w:hAnsi="Segoe UI Semibold"/>
          <w:b/>
          <w:color w:val="00B8C7"/>
          <w:spacing w:val="-5"/>
        </w:rPr>
        <w:t> </w:t>
      </w:r>
      <w:r>
        <w:rPr>
          <w:rFonts w:ascii="Segoe UI Semibold" w:hAnsi="Segoe UI Semibold"/>
          <w:b/>
          <w:color w:val="00B8C7"/>
        </w:rPr>
        <w:t>poorest</w:t>
      </w:r>
      <w:r>
        <w:rPr>
          <w:rFonts w:ascii="Segoe UI Semibold" w:hAnsi="Segoe UI Semibold"/>
          <w:b/>
          <w:color w:val="00B8C7"/>
          <w:spacing w:val="-5"/>
        </w:rPr>
        <w:t> </w:t>
      </w:r>
      <w:r>
        <w:rPr>
          <w:rFonts w:ascii="Segoe UI Semibold" w:hAnsi="Segoe UI Semibold"/>
          <w:b/>
          <w:color w:val="00B8C7"/>
        </w:rPr>
        <w:t>and</w:t>
      </w:r>
      <w:r>
        <w:rPr>
          <w:rFonts w:ascii="Segoe UI Semibold" w:hAnsi="Segoe UI Semibold"/>
          <w:b/>
          <w:color w:val="00B8C7"/>
          <w:spacing w:val="-3"/>
        </w:rPr>
        <w:t> </w:t>
      </w:r>
      <w:r>
        <w:rPr>
          <w:rFonts w:ascii="Segoe UI Semibold" w:hAnsi="Segoe UI Semibold"/>
          <w:b/>
          <w:color w:val="00B8C7"/>
        </w:rPr>
        <w:t>most</w:t>
      </w:r>
      <w:r>
        <w:rPr>
          <w:rFonts w:ascii="Segoe UI Semibold" w:hAnsi="Segoe UI Semibold"/>
          <w:b/>
          <w:color w:val="00B8C7"/>
          <w:spacing w:val="-4"/>
        </w:rPr>
        <w:t> </w:t>
      </w:r>
      <w:r>
        <w:rPr>
          <w:rFonts w:ascii="Segoe UI Semibold" w:hAnsi="Segoe UI Semibold"/>
          <w:b/>
          <w:color w:val="00B8C7"/>
        </w:rPr>
        <w:t>neglected</w:t>
      </w:r>
      <w:r>
        <w:rPr>
          <w:rFonts w:ascii="Segoe UI Semibold" w:hAnsi="Segoe UI Semibold"/>
          <w:b/>
          <w:color w:val="00B8C7"/>
          <w:spacing w:val="-47"/>
        </w:rPr>
        <w:t> </w:t>
      </w:r>
      <w:r>
        <w:rPr>
          <w:rFonts w:ascii="Segoe UI Semibold" w:hAnsi="Segoe UI Semibold"/>
          <w:b/>
          <w:color w:val="00B8C7"/>
        </w:rPr>
        <w:t>parts</w:t>
      </w:r>
      <w:r>
        <w:rPr>
          <w:rFonts w:ascii="Segoe UI Semibold" w:hAnsi="Segoe UI Semibold"/>
          <w:b/>
          <w:color w:val="00B8C7"/>
          <w:spacing w:val="-4"/>
        </w:rPr>
        <w:t> </w:t>
      </w:r>
      <w:r>
        <w:rPr>
          <w:rFonts w:ascii="Segoe UI Semibold" w:hAnsi="Segoe UI Semibold"/>
          <w:b/>
          <w:color w:val="00B8C7"/>
        </w:rPr>
        <w:t>of</w:t>
      </w:r>
      <w:r>
        <w:rPr>
          <w:rFonts w:ascii="Segoe UI Semibold" w:hAnsi="Segoe UI Semibold"/>
          <w:b/>
          <w:color w:val="00B8C7"/>
          <w:spacing w:val="-2"/>
        </w:rPr>
        <w:t> </w:t>
      </w:r>
      <w:r>
        <w:rPr>
          <w:rFonts w:ascii="Segoe UI Semibold" w:hAnsi="Segoe UI Semibold"/>
          <w:b/>
          <w:color w:val="00B8C7"/>
        </w:rPr>
        <w:t>God’s</w:t>
      </w:r>
      <w:r>
        <w:rPr>
          <w:rFonts w:ascii="Segoe UI Semibold" w:hAnsi="Segoe UI Semibold"/>
          <w:b/>
          <w:color w:val="00B8C7"/>
          <w:spacing w:val="-4"/>
        </w:rPr>
        <w:t> </w:t>
      </w:r>
      <w:r>
        <w:rPr>
          <w:rFonts w:ascii="Segoe UI Semibold" w:hAnsi="Segoe UI Semibold"/>
          <w:b/>
          <w:color w:val="00B8C7"/>
        </w:rPr>
        <w:t>vineyard.”</w:t>
      </w:r>
    </w:p>
    <w:p>
      <w:pPr>
        <w:pStyle w:val="BodyText"/>
        <w:spacing w:before="9"/>
        <w:rPr>
          <w:rFonts w:ascii="Segoe UI Semibold"/>
          <w:b/>
          <w:sz w:val="16"/>
        </w:rPr>
      </w:pPr>
    </w:p>
    <w:p>
      <w:pPr>
        <w:pStyle w:val="BodyText"/>
        <w:spacing w:line="254" w:lineRule="auto"/>
        <w:ind w:left="2721" w:right="99" w:hanging="3"/>
        <w:jc w:val="center"/>
      </w:pPr>
      <w:r>
        <w:rPr>
          <w:color w:val="5A5A50"/>
        </w:rPr>
        <w:t>Your donation to Mary MacKillop Today will support</w:t>
      </w:r>
      <w:r>
        <w:rPr>
          <w:color w:val="5A5A50"/>
          <w:spacing w:val="1"/>
        </w:rPr>
        <w:t> </w:t>
      </w:r>
      <w:r>
        <w:rPr>
          <w:color w:val="5A5A50"/>
        </w:rPr>
        <w:t>thousands of people in Timor-Leste,</w:t>
      </w:r>
      <w:r>
        <w:rPr>
          <w:color w:val="5A5A50"/>
          <w:spacing w:val="1"/>
        </w:rPr>
        <w:t> </w:t>
      </w:r>
      <w:r>
        <w:rPr>
          <w:color w:val="5A5A50"/>
        </w:rPr>
        <w:t>Peru,</w:t>
      </w:r>
      <w:r>
        <w:rPr>
          <w:color w:val="5A5A50"/>
          <w:spacing w:val="1"/>
        </w:rPr>
        <w:t> </w:t>
      </w:r>
      <w:r>
        <w:rPr>
          <w:color w:val="5A5A50"/>
        </w:rPr>
        <w:t>Papua New</w:t>
      </w:r>
      <w:r>
        <w:rPr>
          <w:color w:val="5A5A50"/>
          <w:spacing w:val="1"/>
        </w:rPr>
        <w:t> </w:t>
      </w:r>
      <w:r>
        <w:rPr>
          <w:color w:val="5A5A50"/>
        </w:rPr>
        <w:t>Guinea, Fiji and here in Australia with education, health</w:t>
      </w:r>
      <w:r>
        <w:rPr>
          <w:color w:val="5A5A50"/>
          <w:spacing w:val="1"/>
        </w:rPr>
        <w:t> </w:t>
      </w:r>
      <w:r>
        <w:rPr>
          <w:color w:val="5A5A50"/>
        </w:rPr>
        <w:t>and</w:t>
      </w:r>
      <w:r>
        <w:rPr>
          <w:color w:val="5A5A50"/>
          <w:spacing w:val="-6"/>
        </w:rPr>
        <w:t> </w:t>
      </w:r>
      <w:r>
        <w:rPr>
          <w:color w:val="5A5A50"/>
        </w:rPr>
        <w:t>finance</w:t>
      </w:r>
      <w:r>
        <w:rPr>
          <w:color w:val="5A5A50"/>
          <w:spacing w:val="-6"/>
        </w:rPr>
        <w:t> </w:t>
      </w:r>
      <w:r>
        <w:rPr>
          <w:color w:val="5A5A50"/>
        </w:rPr>
        <w:t>and</w:t>
      </w:r>
      <w:r>
        <w:rPr>
          <w:color w:val="5A5A50"/>
          <w:spacing w:val="-6"/>
        </w:rPr>
        <w:t> </w:t>
      </w:r>
      <w:r>
        <w:rPr>
          <w:color w:val="5A5A50"/>
        </w:rPr>
        <w:t>livelihoods</w:t>
      </w:r>
      <w:r>
        <w:rPr>
          <w:color w:val="5A5A50"/>
          <w:spacing w:val="-7"/>
        </w:rPr>
        <w:t> </w:t>
      </w:r>
      <w:r>
        <w:rPr>
          <w:color w:val="5A5A50"/>
        </w:rPr>
        <w:t>opportunities,</w:t>
      </w:r>
      <w:r>
        <w:rPr>
          <w:color w:val="5A5A50"/>
          <w:spacing w:val="-7"/>
        </w:rPr>
        <w:t> </w:t>
      </w:r>
      <w:r>
        <w:rPr>
          <w:color w:val="5A5A50"/>
        </w:rPr>
        <w:t>bringing</w:t>
      </w:r>
      <w:r>
        <w:rPr>
          <w:color w:val="5A5A50"/>
          <w:spacing w:val="-7"/>
        </w:rPr>
        <w:t> </w:t>
      </w:r>
      <w:r>
        <w:rPr>
          <w:color w:val="5A5A50"/>
        </w:rPr>
        <w:t>hope</w:t>
      </w:r>
      <w:r>
        <w:rPr>
          <w:color w:val="5A5A50"/>
          <w:spacing w:val="-40"/>
        </w:rPr>
        <w:t> </w:t>
      </w:r>
      <w:r>
        <w:rPr>
          <w:color w:val="5A5A50"/>
        </w:rPr>
        <w:t>to</w:t>
      </w:r>
      <w:r>
        <w:rPr>
          <w:color w:val="5A5A50"/>
          <w:spacing w:val="-2"/>
        </w:rPr>
        <w:t> </w:t>
      </w:r>
      <w:r>
        <w:rPr>
          <w:color w:val="5A5A50"/>
        </w:rPr>
        <w:t>communities</w:t>
      </w:r>
      <w:r>
        <w:rPr>
          <w:color w:val="5A5A50"/>
          <w:spacing w:val="-2"/>
        </w:rPr>
        <w:t> </w:t>
      </w:r>
      <w:r>
        <w:rPr>
          <w:color w:val="5A5A50"/>
        </w:rPr>
        <w:t>for</w:t>
      </w:r>
      <w:r>
        <w:rPr>
          <w:color w:val="5A5A50"/>
          <w:spacing w:val="-2"/>
        </w:rPr>
        <w:t> </w:t>
      </w:r>
      <w:r>
        <w:rPr>
          <w:color w:val="5A5A50"/>
        </w:rPr>
        <w:t>generations</w:t>
      </w:r>
      <w:r>
        <w:rPr>
          <w:color w:val="5A5A50"/>
          <w:spacing w:val="-2"/>
        </w:rPr>
        <w:t> </w:t>
      </w:r>
      <w:r>
        <w:rPr>
          <w:color w:val="5A5A50"/>
        </w:rPr>
        <w:t>to</w:t>
      </w:r>
      <w:r>
        <w:rPr>
          <w:color w:val="5A5A50"/>
          <w:spacing w:val="-1"/>
        </w:rPr>
        <w:t> </w:t>
      </w:r>
      <w:r>
        <w:rPr>
          <w:color w:val="5A5A50"/>
        </w:rPr>
        <w:t>come.</w:t>
      </w:r>
    </w:p>
    <w:p>
      <w:pPr>
        <w:pStyle w:val="BodyText"/>
        <w:spacing w:before="90"/>
        <w:ind w:left="3638" w:right="1048"/>
        <w:jc w:val="center"/>
      </w:pPr>
      <w:r>
        <w:rPr>
          <w:color w:val="5A5A5A"/>
        </w:rPr>
        <w:t>To</w:t>
      </w:r>
      <w:r>
        <w:rPr>
          <w:color w:val="5A5A5A"/>
          <w:spacing w:val="-3"/>
        </w:rPr>
        <w:t> </w:t>
      </w:r>
      <w:r>
        <w:rPr>
          <w:color w:val="5A5A5A"/>
        </w:rPr>
        <w:t>make</w:t>
      </w:r>
      <w:r>
        <w:rPr>
          <w:color w:val="5A5A5A"/>
          <w:spacing w:val="-2"/>
        </w:rPr>
        <w:t> </w:t>
      </w:r>
      <w:r>
        <w:rPr>
          <w:color w:val="5A5A5A"/>
        </w:rPr>
        <w:t>a</w:t>
      </w:r>
      <w:r>
        <w:rPr>
          <w:color w:val="5A5A5A"/>
          <w:spacing w:val="-2"/>
        </w:rPr>
        <w:t> </w:t>
      </w:r>
      <w:r>
        <w:rPr>
          <w:color w:val="5A5A5A"/>
        </w:rPr>
        <w:t>donation</w:t>
      </w:r>
      <w:r>
        <w:rPr>
          <w:color w:val="5A5A5A"/>
          <w:spacing w:val="-3"/>
        </w:rPr>
        <w:t> </w:t>
      </w:r>
      <w:r>
        <w:rPr>
          <w:color w:val="5A5A5A"/>
        </w:rPr>
        <w:t>please</w:t>
      </w:r>
      <w:r>
        <w:rPr>
          <w:color w:val="5A5A5A"/>
          <w:spacing w:val="-3"/>
        </w:rPr>
        <w:t> </w:t>
      </w:r>
      <w:r>
        <w:rPr>
          <w:color w:val="5A5A5A"/>
        </w:rPr>
        <w:t>go</w:t>
      </w:r>
      <w:r>
        <w:rPr>
          <w:color w:val="5A5A5A"/>
          <w:spacing w:val="-3"/>
        </w:rPr>
        <w:t> </w:t>
      </w:r>
      <w:r>
        <w:rPr>
          <w:color w:val="5A5A5A"/>
        </w:rPr>
        <w:t>to:</w:t>
      </w:r>
    </w:p>
    <w:p>
      <w:pPr>
        <w:pStyle w:val="BodyText"/>
        <w:spacing w:before="5"/>
        <w:rPr>
          <w:sz w:val="17"/>
        </w:rPr>
      </w:pPr>
    </w:p>
    <w:p>
      <w:pPr>
        <w:pStyle w:val="Title"/>
      </w:pPr>
      <w:hyperlink r:id="rId6">
        <w:r>
          <w:rPr>
            <w:color w:val="DCAA28"/>
          </w:rPr>
          <w:t>www.marymackilloptoday.org.au/donate</w:t>
        </w:r>
      </w:hyperlink>
    </w:p>
    <w:p>
      <w:pPr>
        <w:pStyle w:val="BodyText"/>
        <w:spacing w:before="8"/>
        <w:rPr>
          <w:rFonts w:ascii="Segoe UI"/>
          <w:b/>
          <w:sz w:val="16"/>
        </w:rPr>
      </w:pPr>
    </w:p>
    <w:p>
      <w:pPr>
        <w:pStyle w:val="BodyText"/>
        <w:spacing w:line="254" w:lineRule="auto"/>
        <w:ind w:left="4046" w:right="1448" w:firstLine="253"/>
      </w:pPr>
      <w:r>
        <w:rPr>
          <w:color w:val="5A5A5A"/>
        </w:rPr>
        <w:t>Or contact us at:</w:t>
      </w:r>
      <w:r>
        <w:rPr>
          <w:color w:val="5A5A5A"/>
          <w:spacing w:val="1"/>
        </w:rPr>
        <w:t> </w:t>
      </w:r>
      <w:r>
        <w:rPr>
          <w:color w:val="5A5A5A"/>
        </w:rPr>
        <w:t>Mary</w:t>
      </w:r>
      <w:r>
        <w:rPr>
          <w:color w:val="5A5A5A"/>
          <w:spacing w:val="-6"/>
        </w:rPr>
        <w:t> </w:t>
      </w:r>
      <w:r>
        <w:rPr>
          <w:color w:val="5A5A5A"/>
        </w:rPr>
        <w:t>MacKillop</w:t>
      </w:r>
      <w:r>
        <w:rPr>
          <w:color w:val="5A5A5A"/>
          <w:spacing w:val="-6"/>
        </w:rPr>
        <w:t> </w:t>
      </w:r>
      <w:r>
        <w:rPr>
          <w:color w:val="5A5A5A"/>
        </w:rPr>
        <w:t>Today</w:t>
      </w:r>
    </w:p>
    <w:p>
      <w:pPr>
        <w:pStyle w:val="BodyText"/>
        <w:spacing w:line="254" w:lineRule="auto"/>
        <w:ind w:left="4260" w:right="812" w:hanging="838"/>
      </w:pPr>
      <w:r>
        <w:rPr>
          <w:color w:val="5A5A5A"/>
        </w:rPr>
        <w:t>PO Box 1646 North Sydney NSW 2059</w:t>
      </w:r>
      <w:r>
        <w:rPr>
          <w:color w:val="5A5A5A"/>
          <w:spacing w:val="-41"/>
        </w:rPr>
        <w:t> </w:t>
      </w:r>
      <w:r>
        <w:rPr>
          <w:color w:val="5A5A5A"/>
        </w:rPr>
        <w:t>Ph:</w:t>
      </w:r>
      <w:r>
        <w:rPr>
          <w:color w:val="5A5A5A"/>
          <w:spacing w:val="-1"/>
        </w:rPr>
        <w:t> </w:t>
      </w:r>
      <w:r>
        <w:rPr>
          <w:color w:val="5A5A5A"/>
        </w:rPr>
        <w:t>02 8912</w:t>
      </w:r>
      <w:r>
        <w:rPr>
          <w:color w:val="5A5A5A"/>
          <w:spacing w:val="-1"/>
        </w:rPr>
        <w:t> </w:t>
      </w:r>
      <w:r>
        <w:rPr>
          <w:color w:val="5A5A5A"/>
        </w:rPr>
        <w:t>2763</w:t>
      </w:r>
    </w:p>
    <w:sectPr>
      <w:type w:val="continuous"/>
      <w:pgSz w:w="8640" w:h="4800" w:orient="landscape"/>
      <w:pgMar w:top="0" w:bottom="0" w:left="1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190" w:right="599"/>
      <w:jc w:val="center"/>
    </w:pPr>
    <w:rPr>
      <w:rFonts w:ascii="Segoe UI" w:hAnsi="Segoe UI" w:eastAsia="Segoe UI" w:cs="Segoe U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rymackilloptoday.org.au/donate" TargetMode="External"/><Relationship Id="rId5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13" ma:contentTypeDescription="Create a new document." ma:contentTypeScope="" ma:versionID="901d10b93af6e7eb0fb5f1a1b6b93332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5c21a811eaff3aa6e690efdca30f28e6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6C226-AE39-472B-A953-05F4CE039D3A}"/>
</file>

<file path=customXml/itemProps2.xml><?xml version="1.0" encoding="utf-8"?>
<ds:datastoreItem xmlns:ds="http://schemas.openxmlformats.org/officeDocument/2006/customXml" ds:itemID="{1BE8198B-1C5E-447D-A712-87886A679CE4}"/>
</file>

<file path=customXml/itemProps3.xml><?xml version="1.0" encoding="utf-8"?>
<ds:datastoreItem xmlns:ds="http://schemas.openxmlformats.org/officeDocument/2006/customXml" ds:itemID="{8E7E6409-6EE7-4A90-8AC3-94D6EF373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2021-07-02T03:35:35Z</dcterms:created>
  <dcterms:modified xsi:type="dcterms:W3CDTF">2021-07-02T03:35:35Z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2021-07-02T00:00:00Z</vt:filetime>
  </property>
  <property fmtid="{D5CDD505-2E9C-101B-9397-08002B2CF9AE}" pid="5" name="ContentTypeId">
    <vt:lpwstr>0x010100670AC3293064D540BDE9E7E0F8F1A0B9</vt:lpwstr>
  </property>
</Properties>
</file>