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2AB3B" w14:textId="4199B71E" w:rsidR="00C43293" w:rsidRPr="008E73D4" w:rsidRDefault="00E72560" w:rsidP="00E72560">
      <w:pPr>
        <w:jc w:val="center"/>
        <w:rPr>
          <w:rFonts w:asciiTheme="minorHAnsi" w:hAnsiTheme="minorHAnsi" w:cstheme="minorHAnsi"/>
          <w:szCs w:val="24"/>
        </w:rPr>
      </w:pPr>
      <w:r w:rsidRPr="008E73D4">
        <w:rPr>
          <w:rFonts w:asciiTheme="minorHAnsi" w:hAnsiTheme="minorHAnsi" w:cstheme="minorHAnsi"/>
          <w:noProof/>
          <w:szCs w:val="24"/>
        </w:rPr>
        <w:drawing>
          <wp:inline distT="0" distB="0" distL="0" distR="0" wp14:anchorId="4112D875" wp14:editId="0B06E330">
            <wp:extent cx="3762375" cy="115297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y_MacKillop_Today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2353" cy="1162159"/>
                    </a:xfrm>
                    <a:prstGeom prst="rect">
                      <a:avLst/>
                    </a:prstGeom>
                  </pic:spPr>
                </pic:pic>
              </a:graphicData>
            </a:graphic>
          </wp:inline>
        </w:drawing>
      </w:r>
    </w:p>
    <w:p w14:paraId="78252268" w14:textId="77777777" w:rsidR="00E72560" w:rsidRPr="008E73D4" w:rsidRDefault="00E72560" w:rsidP="00C2795B">
      <w:pPr>
        <w:rPr>
          <w:rFonts w:asciiTheme="minorHAnsi" w:hAnsiTheme="minorHAnsi" w:cstheme="minorHAnsi"/>
          <w:b/>
          <w:sz w:val="32"/>
          <w:szCs w:val="32"/>
        </w:rPr>
      </w:pPr>
    </w:p>
    <w:p w14:paraId="619293E0" w14:textId="77777777" w:rsidR="00C2795B" w:rsidRPr="008F17BC" w:rsidRDefault="00C2795B" w:rsidP="00C2795B">
      <w:pPr>
        <w:pStyle w:val="Heading2"/>
        <w:jc w:val="center"/>
        <w:rPr>
          <w:sz w:val="32"/>
          <w:szCs w:val="32"/>
        </w:rPr>
      </w:pPr>
      <w:r w:rsidRPr="008F17BC">
        <w:rPr>
          <w:rFonts w:cs="Arial"/>
          <w:sz w:val="32"/>
          <w:szCs w:val="32"/>
        </w:rPr>
        <w:t>POSITION DESCRIPTION</w:t>
      </w:r>
    </w:p>
    <w:p w14:paraId="4F3FE0AD" w14:textId="6CEB3472" w:rsidR="00C2795B" w:rsidRPr="008F17BC" w:rsidRDefault="00C2795B" w:rsidP="00C2795B">
      <w:pPr>
        <w:pStyle w:val="Heading2"/>
        <w:jc w:val="center"/>
        <w:rPr>
          <w:sz w:val="32"/>
          <w:szCs w:val="32"/>
        </w:rPr>
      </w:pPr>
      <w:r>
        <w:rPr>
          <w:sz w:val="32"/>
          <w:szCs w:val="32"/>
        </w:rPr>
        <w:t xml:space="preserve">Administration </w:t>
      </w:r>
      <w:r w:rsidR="009972FB">
        <w:rPr>
          <w:sz w:val="32"/>
          <w:szCs w:val="32"/>
        </w:rPr>
        <w:t>Assistant</w:t>
      </w:r>
      <w:r w:rsidR="00F55669">
        <w:rPr>
          <w:sz w:val="32"/>
          <w:szCs w:val="32"/>
        </w:rPr>
        <w:t xml:space="preserve"> </w:t>
      </w:r>
    </w:p>
    <w:p w14:paraId="4C06558F" w14:textId="77777777" w:rsidR="00E72560" w:rsidRPr="008E73D4" w:rsidRDefault="00E72560" w:rsidP="00E72560">
      <w:pPr>
        <w:rPr>
          <w:rFonts w:asciiTheme="minorHAnsi" w:hAnsiTheme="minorHAnsi" w:cstheme="minorHAnsi"/>
          <w:b/>
          <w:color w:val="000000" w:themeColor="text1"/>
          <w:szCs w:val="24"/>
        </w:rPr>
      </w:pPr>
    </w:p>
    <w:p w14:paraId="2A0D1FE0" w14:textId="77777777" w:rsidR="00E72560" w:rsidRPr="008E73D4" w:rsidRDefault="00E72560" w:rsidP="00E72560">
      <w:pPr>
        <w:rPr>
          <w:rFonts w:asciiTheme="minorHAnsi" w:hAnsiTheme="minorHAnsi" w:cstheme="minorHAnsi"/>
          <w:b/>
          <w:color w:val="000000" w:themeColor="text1"/>
          <w:szCs w:val="24"/>
        </w:rPr>
      </w:pPr>
    </w:p>
    <w:p w14:paraId="548C8E72" w14:textId="45512A2B" w:rsidR="00E72560" w:rsidRPr="008E73D4" w:rsidRDefault="00E72560" w:rsidP="00E72560">
      <w:pPr>
        <w:rPr>
          <w:rFonts w:asciiTheme="minorHAnsi" w:hAnsiTheme="minorHAnsi" w:cstheme="minorHAnsi"/>
          <w:color w:val="000000" w:themeColor="text1"/>
          <w:szCs w:val="24"/>
        </w:rPr>
      </w:pPr>
      <w:r w:rsidRPr="008E73D4">
        <w:rPr>
          <w:rFonts w:asciiTheme="minorHAnsi" w:hAnsiTheme="minorHAnsi" w:cstheme="minorHAnsi"/>
          <w:b/>
          <w:color w:val="000000" w:themeColor="text1"/>
          <w:szCs w:val="24"/>
        </w:rPr>
        <w:t>Position Title:</w:t>
      </w:r>
      <w:r w:rsidR="008E73D4">
        <w:rPr>
          <w:rFonts w:asciiTheme="minorHAnsi" w:hAnsiTheme="minorHAnsi" w:cstheme="minorHAnsi"/>
          <w:b/>
          <w:color w:val="000000" w:themeColor="text1"/>
          <w:szCs w:val="24"/>
        </w:rPr>
        <w:t xml:space="preserve"> </w:t>
      </w:r>
      <w:r w:rsidR="008E73D4">
        <w:rPr>
          <w:rFonts w:asciiTheme="minorHAnsi" w:hAnsiTheme="minorHAnsi" w:cstheme="minorHAnsi"/>
          <w:b/>
          <w:color w:val="000000" w:themeColor="text1"/>
          <w:szCs w:val="24"/>
        </w:rPr>
        <w:tab/>
      </w:r>
      <w:r w:rsidRPr="008E73D4">
        <w:rPr>
          <w:rFonts w:asciiTheme="minorHAnsi" w:hAnsiTheme="minorHAnsi" w:cstheme="minorHAnsi"/>
          <w:b/>
          <w:color w:val="000000" w:themeColor="text1"/>
          <w:szCs w:val="24"/>
        </w:rPr>
        <w:tab/>
      </w:r>
      <w:r w:rsidRPr="008E73D4">
        <w:rPr>
          <w:rFonts w:asciiTheme="minorHAnsi" w:hAnsiTheme="minorHAnsi" w:cstheme="minorHAnsi"/>
          <w:color w:val="000000" w:themeColor="text1"/>
          <w:szCs w:val="24"/>
        </w:rPr>
        <w:t xml:space="preserve">Administration </w:t>
      </w:r>
      <w:r w:rsidR="009972FB">
        <w:rPr>
          <w:rFonts w:asciiTheme="minorHAnsi" w:hAnsiTheme="minorHAnsi" w:cstheme="minorHAnsi"/>
          <w:color w:val="000000" w:themeColor="text1"/>
          <w:szCs w:val="24"/>
        </w:rPr>
        <w:t>Assistant</w:t>
      </w:r>
    </w:p>
    <w:p w14:paraId="2F417C7D" w14:textId="77777777" w:rsidR="00E72560" w:rsidRPr="008E73D4" w:rsidRDefault="00E72560" w:rsidP="00E72560">
      <w:pPr>
        <w:rPr>
          <w:rFonts w:asciiTheme="minorHAnsi" w:hAnsiTheme="minorHAnsi" w:cstheme="minorHAnsi"/>
          <w:b/>
          <w:color w:val="000000" w:themeColor="text1"/>
          <w:szCs w:val="24"/>
        </w:rPr>
      </w:pPr>
    </w:p>
    <w:p w14:paraId="7E518F6A" w14:textId="77777777" w:rsidR="00E72560" w:rsidRPr="008E73D4" w:rsidRDefault="00E72560" w:rsidP="00E72560">
      <w:pPr>
        <w:rPr>
          <w:rFonts w:asciiTheme="minorHAnsi" w:hAnsiTheme="minorHAnsi" w:cstheme="minorHAnsi"/>
          <w:color w:val="000000" w:themeColor="text1"/>
          <w:szCs w:val="24"/>
        </w:rPr>
      </w:pPr>
      <w:r w:rsidRPr="008E73D4">
        <w:rPr>
          <w:rFonts w:asciiTheme="minorHAnsi" w:hAnsiTheme="minorHAnsi" w:cstheme="minorHAnsi"/>
          <w:b/>
          <w:color w:val="000000" w:themeColor="text1"/>
          <w:szCs w:val="24"/>
        </w:rPr>
        <w:t>Reports to:</w:t>
      </w:r>
      <w:r w:rsidRPr="008E73D4">
        <w:rPr>
          <w:rFonts w:asciiTheme="minorHAnsi" w:hAnsiTheme="minorHAnsi" w:cstheme="minorHAnsi"/>
          <w:b/>
          <w:color w:val="000000" w:themeColor="text1"/>
          <w:szCs w:val="24"/>
        </w:rPr>
        <w:tab/>
      </w:r>
      <w:r w:rsidRPr="008E73D4">
        <w:rPr>
          <w:rFonts w:asciiTheme="minorHAnsi" w:hAnsiTheme="minorHAnsi" w:cstheme="minorHAnsi"/>
          <w:b/>
          <w:color w:val="000000" w:themeColor="text1"/>
          <w:szCs w:val="24"/>
        </w:rPr>
        <w:tab/>
      </w:r>
      <w:r w:rsidRPr="008E73D4">
        <w:rPr>
          <w:rFonts w:asciiTheme="minorHAnsi" w:hAnsiTheme="minorHAnsi" w:cstheme="minorHAnsi"/>
          <w:color w:val="000000" w:themeColor="text1"/>
          <w:szCs w:val="24"/>
        </w:rPr>
        <w:t xml:space="preserve">The Microfinance Team Leader </w:t>
      </w:r>
    </w:p>
    <w:p w14:paraId="19F7C4B4" w14:textId="77777777" w:rsidR="00E72560" w:rsidRPr="008E73D4" w:rsidRDefault="00E72560" w:rsidP="00E72560">
      <w:pPr>
        <w:rPr>
          <w:rFonts w:asciiTheme="minorHAnsi" w:hAnsiTheme="minorHAnsi" w:cstheme="minorHAnsi"/>
          <w:color w:val="000000" w:themeColor="text1"/>
          <w:szCs w:val="24"/>
        </w:rPr>
      </w:pPr>
    </w:p>
    <w:p w14:paraId="37517A21" w14:textId="5A954C14" w:rsidR="00E72560" w:rsidRPr="008E73D4" w:rsidRDefault="00E72560" w:rsidP="007E235A">
      <w:pPr>
        <w:rPr>
          <w:rFonts w:asciiTheme="minorHAnsi" w:hAnsiTheme="minorHAnsi" w:cstheme="minorHAnsi"/>
          <w:color w:val="000000" w:themeColor="text1"/>
          <w:szCs w:val="24"/>
        </w:rPr>
      </w:pPr>
      <w:r w:rsidRPr="008E73D4">
        <w:rPr>
          <w:rFonts w:asciiTheme="minorHAnsi" w:hAnsiTheme="minorHAnsi" w:cstheme="minorHAnsi"/>
          <w:b/>
          <w:color w:val="000000" w:themeColor="text1"/>
          <w:szCs w:val="24"/>
        </w:rPr>
        <w:t>Location:</w:t>
      </w:r>
      <w:r w:rsidRPr="008E73D4">
        <w:rPr>
          <w:rFonts w:asciiTheme="minorHAnsi" w:hAnsiTheme="minorHAnsi" w:cstheme="minorHAnsi"/>
          <w:b/>
          <w:color w:val="000000" w:themeColor="text1"/>
          <w:szCs w:val="24"/>
        </w:rPr>
        <w:tab/>
      </w:r>
      <w:r w:rsidRPr="008E73D4">
        <w:rPr>
          <w:rFonts w:asciiTheme="minorHAnsi" w:hAnsiTheme="minorHAnsi" w:cstheme="minorHAnsi"/>
          <w:b/>
          <w:color w:val="000000" w:themeColor="text1"/>
          <w:szCs w:val="24"/>
        </w:rPr>
        <w:tab/>
      </w:r>
      <w:r w:rsidR="00356B8A" w:rsidRPr="008E73D4">
        <w:rPr>
          <w:rFonts w:asciiTheme="minorHAnsi" w:hAnsiTheme="minorHAnsi" w:cstheme="minorHAnsi"/>
          <w:color w:val="000000" w:themeColor="text1"/>
          <w:szCs w:val="24"/>
        </w:rPr>
        <w:t>Bathurst, NSW</w:t>
      </w:r>
    </w:p>
    <w:p w14:paraId="68780777" w14:textId="3C2BD8A9" w:rsidR="00132221" w:rsidRDefault="00132221" w:rsidP="007E235A">
      <w:pPr>
        <w:rPr>
          <w:rFonts w:asciiTheme="minorHAnsi" w:hAnsiTheme="minorHAnsi" w:cstheme="minorHAnsi"/>
          <w:color w:val="000000" w:themeColor="text1"/>
          <w:szCs w:val="24"/>
        </w:rPr>
      </w:pPr>
    </w:p>
    <w:p w14:paraId="66DA483A" w14:textId="096E6AB7" w:rsidR="00901437" w:rsidRPr="00925152" w:rsidRDefault="00901437" w:rsidP="00901437">
      <w:pPr>
        <w:rPr>
          <w:rFonts w:asciiTheme="minorHAnsi" w:hAnsiTheme="minorHAnsi" w:cstheme="minorHAnsi"/>
          <w:color w:val="000000" w:themeColor="text1"/>
          <w:szCs w:val="24"/>
        </w:rPr>
      </w:pPr>
      <w:r w:rsidRPr="00925152">
        <w:rPr>
          <w:rFonts w:asciiTheme="minorHAnsi" w:hAnsiTheme="minorHAnsi" w:cstheme="minorHAnsi"/>
          <w:b/>
          <w:bCs/>
          <w:color w:val="000000" w:themeColor="text1"/>
          <w:szCs w:val="24"/>
        </w:rPr>
        <w:t>Award:</w:t>
      </w:r>
      <w:r w:rsidRPr="00925152">
        <w:rPr>
          <w:rFonts w:asciiTheme="minorHAnsi" w:hAnsiTheme="minorHAnsi" w:cstheme="minorHAnsi"/>
          <w:b/>
          <w:bCs/>
          <w:color w:val="000000" w:themeColor="text1"/>
          <w:szCs w:val="24"/>
        </w:rPr>
        <w:tab/>
      </w:r>
      <w:r w:rsidRPr="00925152">
        <w:rPr>
          <w:rFonts w:asciiTheme="minorHAnsi" w:hAnsiTheme="minorHAnsi" w:cstheme="minorHAnsi"/>
          <w:color w:val="000000" w:themeColor="text1"/>
          <w:szCs w:val="24"/>
        </w:rPr>
        <w:tab/>
      </w:r>
      <w:r w:rsidRPr="00925152">
        <w:rPr>
          <w:rFonts w:asciiTheme="minorHAnsi" w:hAnsiTheme="minorHAnsi" w:cstheme="minorHAnsi"/>
          <w:szCs w:val="24"/>
        </w:rPr>
        <w:t xml:space="preserve">Social, Community, Home Care and Disability Services Industry </w:t>
      </w:r>
    </w:p>
    <w:p w14:paraId="7923A0BC" w14:textId="77777777" w:rsidR="00901437" w:rsidRPr="00925152" w:rsidRDefault="00901437" w:rsidP="007E235A">
      <w:pPr>
        <w:rPr>
          <w:rFonts w:asciiTheme="minorHAnsi" w:hAnsiTheme="minorHAnsi" w:cstheme="minorHAnsi"/>
          <w:color w:val="000000" w:themeColor="text1"/>
          <w:szCs w:val="24"/>
        </w:rPr>
      </w:pPr>
    </w:p>
    <w:p w14:paraId="2C947734" w14:textId="2AC1137A" w:rsidR="00132221" w:rsidRPr="00925152" w:rsidRDefault="00901437" w:rsidP="007E235A">
      <w:pPr>
        <w:rPr>
          <w:rFonts w:asciiTheme="minorHAnsi" w:hAnsiTheme="minorHAnsi" w:cstheme="minorHAnsi"/>
          <w:color w:val="000000" w:themeColor="text1"/>
          <w:szCs w:val="24"/>
        </w:rPr>
      </w:pPr>
      <w:r w:rsidRPr="00925152">
        <w:rPr>
          <w:rFonts w:asciiTheme="minorHAnsi" w:hAnsiTheme="minorHAnsi" w:cstheme="minorHAnsi"/>
          <w:b/>
          <w:bCs/>
          <w:color w:val="000000" w:themeColor="text1"/>
          <w:szCs w:val="24"/>
        </w:rPr>
        <w:t>Classification</w:t>
      </w:r>
      <w:r w:rsidR="00132221" w:rsidRPr="00925152">
        <w:rPr>
          <w:rFonts w:asciiTheme="minorHAnsi" w:hAnsiTheme="minorHAnsi" w:cstheme="minorHAnsi"/>
          <w:b/>
          <w:bCs/>
          <w:color w:val="000000" w:themeColor="text1"/>
          <w:szCs w:val="24"/>
        </w:rPr>
        <w:t>:</w:t>
      </w:r>
      <w:r w:rsidR="00132221" w:rsidRPr="00925152">
        <w:rPr>
          <w:rFonts w:asciiTheme="minorHAnsi" w:hAnsiTheme="minorHAnsi" w:cstheme="minorHAnsi"/>
          <w:color w:val="000000" w:themeColor="text1"/>
          <w:szCs w:val="24"/>
        </w:rPr>
        <w:tab/>
      </w:r>
      <w:r w:rsidR="00132221" w:rsidRPr="00925152">
        <w:rPr>
          <w:rFonts w:asciiTheme="minorHAnsi" w:hAnsiTheme="minorHAnsi" w:cstheme="minorHAnsi"/>
          <w:color w:val="000000" w:themeColor="text1"/>
          <w:szCs w:val="24"/>
        </w:rPr>
        <w:tab/>
        <w:t xml:space="preserve">Grade </w:t>
      </w:r>
      <w:r w:rsidR="003E1F5E">
        <w:rPr>
          <w:rFonts w:asciiTheme="minorHAnsi" w:hAnsiTheme="minorHAnsi" w:cstheme="minorHAnsi"/>
          <w:color w:val="000000" w:themeColor="text1"/>
          <w:szCs w:val="24"/>
        </w:rPr>
        <w:t>1</w:t>
      </w:r>
    </w:p>
    <w:p w14:paraId="685189CA" w14:textId="77777777" w:rsidR="00E72560" w:rsidRPr="008E73D4" w:rsidRDefault="00E72560" w:rsidP="00E72560">
      <w:pPr>
        <w:rPr>
          <w:rFonts w:asciiTheme="minorHAnsi" w:hAnsiTheme="minorHAnsi" w:cstheme="minorHAnsi"/>
          <w:color w:val="000000" w:themeColor="text1"/>
          <w:szCs w:val="24"/>
        </w:rPr>
      </w:pPr>
    </w:p>
    <w:p w14:paraId="34744E7F" w14:textId="77777777" w:rsidR="00E72560" w:rsidRPr="008E73D4" w:rsidRDefault="00E72560" w:rsidP="00E72560">
      <w:pPr>
        <w:rPr>
          <w:rFonts w:asciiTheme="minorHAnsi" w:hAnsiTheme="minorHAnsi" w:cstheme="minorHAnsi"/>
          <w:color w:val="000000" w:themeColor="text1"/>
          <w:szCs w:val="24"/>
        </w:rPr>
      </w:pPr>
    </w:p>
    <w:p w14:paraId="769C7274" w14:textId="77777777" w:rsidR="007E235A" w:rsidRPr="008E73D4" w:rsidRDefault="007E235A" w:rsidP="007E235A">
      <w:pPr>
        <w:pStyle w:val="Heading2"/>
        <w:rPr>
          <w:rFonts w:asciiTheme="minorHAnsi" w:hAnsiTheme="minorHAnsi" w:cstheme="minorHAnsi"/>
          <w:sz w:val="24"/>
          <w:szCs w:val="24"/>
        </w:rPr>
      </w:pPr>
      <w:r w:rsidRPr="008E73D4">
        <w:rPr>
          <w:rFonts w:asciiTheme="minorHAnsi" w:hAnsiTheme="minorHAnsi" w:cstheme="minorHAnsi"/>
          <w:sz w:val="24"/>
          <w:szCs w:val="24"/>
        </w:rPr>
        <w:t>About Mary MacKillop Today</w:t>
      </w:r>
    </w:p>
    <w:p w14:paraId="23F77D04" w14:textId="53F1AA1C" w:rsidR="007E235A" w:rsidRPr="008E73D4" w:rsidRDefault="007E235A" w:rsidP="007E235A">
      <w:pPr>
        <w:rPr>
          <w:rFonts w:asciiTheme="minorHAnsi" w:hAnsiTheme="minorHAnsi" w:cstheme="minorHAnsi"/>
          <w:szCs w:val="24"/>
        </w:rPr>
      </w:pPr>
      <w:r w:rsidRPr="008E73D4">
        <w:rPr>
          <w:rFonts w:asciiTheme="minorHAnsi" w:hAnsiTheme="minorHAnsi" w:cstheme="minorHAnsi"/>
          <w:szCs w:val="24"/>
        </w:rPr>
        <w:t>Mary MacKillop Today seeks to transform lives for self-determination through access to education and the learning of practical life skills with communities across the world. Just as Mary MacKillop did over a century ago, Mary MacKillop Today will help the poorest of the poor wherever they are and regardless of their faith, ethnicity or gender by supporting development projects overseas, scholarships to First Nations Australians and the provision of small low interest and no interest loans in rural Australia.</w:t>
      </w:r>
    </w:p>
    <w:p w14:paraId="26A57A31" w14:textId="77777777" w:rsidR="007E235A" w:rsidRPr="008E73D4" w:rsidRDefault="007E235A" w:rsidP="007E235A">
      <w:pPr>
        <w:rPr>
          <w:rFonts w:asciiTheme="minorHAnsi" w:hAnsiTheme="minorHAnsi" w:cstheme="minorHAnsi"/>
          <w:szCs w:val="24"/>
        </w:rPr>
      </w:pPr>
    </w:p>
    <w:p w14:paraId="10C8AD57" w14:textId="22440F62" w:rsidR="007E235A" w:rsidRPr="008E73D4" w:rsidRDefault="007E235A" w:rsidP="007E235A">
      <w:pPr>
        <w:rPr>
          <w:rFonts w:asciiTheme="minorHAnsi" w:hAnsiTheme="minorHAnsi" w:cstheme="minorHAnsi"/>
          <w:szCs w:val="24"/>
        </w:rPr>
      </w:pPr>
      <w:r w:rsidRPr="008E73D4">
        <w:rPr>
          <w:rFonts w:asciiTheme="minorHAnsi" w:hAnsiTheme="minorHAnsi" w:cstheme="minorHAnsi"/>
          <w:szCs w:val="24"/>
        </w:rPr>
        <w:t>Mary MacKillop Today is a ministry of the Sisters of Saint Joseph and we work in the spirit of Saint Mary MacKillop and the Rev Julian Tenison Woods, inspired by their faith, legacy and grounded practical work. Mary MacKillop Today is directly responsible for program design, implementation, monitoring and evaluation of all our projects and is a signatory of the Australian Council for International Development’s code of conduct. As a consequence, we have a high degree of accountability and transparency. Mary MacKillop Today is committed to protecting the rights of children in all areas we work around the world.</w:t>
      </w:r>
    </w:p>
    <w:p w14:paraId="7DAEAAAF" w14:textId="77777777" w:rsidR="007E235A" w:rsidRPr="008E73D4" w:rsidRDefault="007E235A" w:rsidP="007E235A">
      <w:pPr>
        <w:rPr>
          <w:rFonts w:asciiTheme="minorHAnsi" w:hAnsiTheme="minorHAnsi" w:cstheme="minorHAnsi"/>
          <w:szCs w:val="24"/>
        </w:rPr>
      </w:pPr>
    </w:p>
    <w:p w14:paraId="26995974" w14:textId="77777777" w:rsidR="00356B8A" w:rsidRPr="008E73D4" w:rsidRDefault="007E235A" w:rsidP="00356B8A">
      <w:pPr>
        <w:pStyle w:val="Heading2"/>
        <w:rPr>
          <w:rFonts w:asciiTheme="minorHAnsi" w:hAnsiTheme="minorHAnsi" w:cstheme="minorHAnsi"/>
          <w:sz w:val="24"/>
          <w:szCs w:val="24"/>
        </w:rPr>
      </w:pPr>
      <w:r w:rsidRPr="008E73D4">
        <w:rPr>
          <w:rFonts w:asciiTheme="minorHAnsi" w:hAnsiTheme="minorHAnsi" w:cstheme="minorHAnsi"/>
          <w:sz w:val="24"/>
          <w:szCs w:val="24"/>
        </w:rPr>
        <w:lastRenderedPageBreak/>
        <w:t>About the Role</w:t>
      </w:r>
    </w:p>
    <w:p w14:paraId="67DAF28B" w14:textId="1FD47C23" w:rsidR="007E235A" w:rsidRPr="008E73D4" w:rsidRDefault="007E235A" w:rsidP="00356B8A">
      <w:pPr>
        <w:pStyle w:val="Heading2"/>
        <w:rPr>
          <w:rFonts w:asciiTheme="minorHAnsi" w:hAnsiTheme="minorHAnsi" w:cstheme="minorHAnsi"/>
          <w:b w:val="0"/>
          <w:color w:val="auto"/>
          <w:sz w:val="24"/>
          <w:szCs w:val="24"/>
        </w:rPr>
      </w:pPr>
      <w:r w:rsidRPr="008E73D4">
        <w:rPr>
          <w:rFonts w:asciiTheme="minorHAnsi" w:hAnsiTheme="minorHAnsi" w:cstheme="minorHAnsi"/>
          <w:b w:val="0"/>
          <w:color w:val="auto"/>
          <w:sz w:val="24"/>
          <w:szCs w:val="24"/>
        </w:rPr>
        <w:t xml:space="preserve">The Administration </w:t>
      </w:r>
      <w:r w:rsidR="009972FB">
        <w:rPr>
          <w:rFonts w:asciiTheme="minorHAnsi" w:hAnsiTheme="minorHAnsi" w:cstheme="minorHAnsi"/>
          <w:b w:val="0"/>
          <w:color w:val="auto"/>
          <w:sz w:val="24"/>
          <w:szCs w:val="24"/>
        </w:rPr>
        <w:t>Assistant</w:t>
      </w:r>
      <w:r w:rsidRPr="008E73D4">
        <w:rPr>
          <w:rFonts w:asciiTheme="minorHAnsi" w:hAnsiTheme="minorHAnsi" w:cstheme="minorHAnsi"/>
          <w:b w:val="0"/>
          <w:color w:val="auto"/>
          <w:sz w:val="24"/>
          <w:szCs w:val="24"/>
        </w:rPr>
        <w:t xml:space="preserve"> supports the delivery of the No Interest Loans Scheme (NILS) in partnership with Good Shepherd Microfinance. The Administration </w:t>
      </w:r>
      <w:r w:rsidR="009972FB">
        <w:rPr>
          <w:rFonts w:asciiTheme="minorHAnsi" w:hAnsiTheme="minorHAnsi" w:cstheme="minorHAnsi"/>
          <w:b w:val="0"/>
          <w:color w:val="auto"/>
          <w:sz w:val="24"/>
          <w:szCs w:val="24"/>
        </w:rPr>
        <w:t xml:space="preserve">Assistant </w:t>
      </w:r>
      <w:r w:rsidRPr="008E73D4">
        <w:rPr>
          <w:rFonts w:asciiTheme="minorHAnsi" w:hAnsiTheme="minorHAnsi" w:cstheme="minorHAnsi"/>
          <w:b w:val="0"/>
          <w:color w:val="auto"/>
          <w:sz w:val="24"/>
          <w:szCs w:val="24"/>
        </w:rPr>
        <w:t xml:space="preserve">will </w:t>
      </w:r>
      <w:r w:rsidR="009972FB">
        <w:rPr>
          <w:rFonts w:asciiTheme="minorHAnsi" w:hAnsiTheme="minorHAnsi" w:cstheme="minorHAnsi"/>
          <w:b w:val="0"/>
          <w:color w:val="auto"/>
          <w:sz w:val="24"/>
          <w:szCs w:val="24"/>
        </w:rPr>
        <w:t>assist the team in conducting</w:t>
      </w:r>
      <w:r w:rsidRPr="008E73D4">
        <w:rPr>
          <w:rFonts w:asciiTheme="minorHAnsi" w:hAnsiTheme="minorHAnsi" w:cstheme="minorHAnsi"/>
          <w:b w:val="0"/>
          <w:color w:val="auto"/>
          <w:sz w:val="24"/>
          <w:szCs w:val="24"/>
        </w:rPr>
        <w:t xml:space="preserve"> administrative tasks </w:t>
      </w:r>
      <w:r w:rsidRPr="008E73D4">
        <w:rPr>
          <w:rFonts w:asciiTheme="minorHAnsi" w:hAnsiTheme="minorHAnsi" w:cstheme="minorHAnsi"/>
          <w:b w:val="0"/>
          <w:color w:val="auto"/>
          <w:w w:val="105"/>
          <w:sz w:val="24"/>
          <w:szCs w:val="24"/>
        </w:rPr>
        <w:t>involved in managing the loans process establishing and maintain</w:t>
      </w:r>
      <w:r w:rsidR="009972FB">
        <w:rPr>
          <w:rFonts w:asciiTheme="minorHAnsi" w:hAnsiTheme="minorHAnsi" w:cstheme="minorHAnsi"/>
          <w:b w:val="0"/>
          <w:color w:val="auto"/>
          <w:w w:val="105"/>
          <w:sz w:val="24"/>
          <w:szCs w:val="24"/>
        </w:rPr>
        <w:t>ing</w:t>
      </w:r>
      <w:r w:rsidRPr="008E73D4">
        <w:rPr>
          <w:rFonts w:asciiTheme="minorHAnsi" w:hAnsiTheme="minorHAnsi" w:cstheme="minorHAnsi"/>
          <w:b w:val="0"/>
          <w:color w:val="auto"/>
          <w:w w:val="105"/>
          <w:sz w:val="24"/>
          <w:szCs w:val="24"/>
        </w:rPr>
        <w:t xml:space="preserve"> relationships with our client</w:t>
      </w:r>
      <w:r w:rsidR="008610F6">
        <w:rPr>
          <w:rFonts w:asciiTheme="minorHAnsi" w:hAnsiTheme="minorHAnsi" w:cstheme="minorHAnsi"/>
          <w:b w:val="0"/>
          <w:color w:val="auto"/>
          <w:w w:val="105"/>
          <w:sz w:val="24"/>
          <w:szCs w:val="24"/>
        </w:rPr>
        <w:t>’s</w:t>
      </w:r>
      <w:r w:rsidR="009972FB">
        <w:rPr>
          <w:rFonts w:asciiTheme="minorHAnsi" w:hAnsiTheme="minorHAnsi" w:cstheme="minorHAnsi"/>
          <w:b w:val="0"/>
          <w:color w:val="auto"/>
          <w:w w:val="105"/>
          <w:sz w:val="24"/>
          <w:szCs w:val="24"/>
        </w:rPr>
        <w:t xml:space="preserve"> and assisting with general administrative tasks such as answering the phones, filing documentation, and booking appointments.</w:t>
      </w:r>
    </w:p>
    <w:p w14:paraId="6F2E4DD6" w14:textId="77777777" w:rsidR="00E72560" w:rsidRPr="008E73D4" w:rsidRDefault="00E72560" w:rsidP="00E72560">
      <w:pPr>
        <w:jc w:val="center"/>
        <w:rPr>
          <w:rFonts w:asciiTheme="minorHAnsi" w:hAnsiTheme="minorHAnsi" w:cstheme="minorHAnsi"/>
          <w:b/>
          <w:szCs w:val="24"/>
        </w:rPr>
      </w:pPr>
    </w:p>
    <w:p w14:paraId="70D7D360" w14:textId="77777777" w:rsidR="007E235A" w:rsidRPr="008E73D4" w:rsidRDefault="007E235A" w:rsidP="007E235A">
      <w:pPr>
        <w:pStyle w:val="Heading2"/>
        <w:rPr>
          <w:rFonts w:asciiTheme="minorHAnsi" w:hAnsiTheme="minorHAnsi" w:cstheme="minorHAnsi"/>
          <w:sz w:val="24"/>
          <w:szCs w:val="24"/>
        </w:rPr>
      </w:pPr>
      <w:r w:rsidRPr="008E73D4">
        <w:rPr>
          <w:rFonts w:asciiTheme="minorHAnsi" w:hAnsiTheme="minorHAnsi" w:cstheme="minorHAnsi"/>
          <w:sz w:val="24"/>
          <w:szCs w:val="24"/>
        </w:rPr>
        <w:t>Key Responsibilities</w:t>
      </w:r>
    </w:p>
    <w:p w14:paraId="6B36F025" w14:textId="27FDD9A4" w:rsidR="003E1F5E" w:rsidRPr="008E73D4" w:rsidRDefault="003E1F5E" w:rsidP="003E1F5E">
      <w:pPr>
        <w:pStyle w:val="Heading2"/>
        <w:rPr>
          <w:rFonts w:asciiTheme="minorHAnsi" w:hAnsiTheme="minorHAnsi" w:cstheme="minorHAnsi"/>
          <w:b w:val="0"/>
          <w:color w:val="auto"/>
          <w:sz w:val="24"/>
          <w:szCs w:val="24"/>
        </w:rPr>
      </w:pPr>
      <w:r w:rsidRPr="008E73D4">
        <w:rPr>
          <w:rFonts w:asciiTheme="minorHAnsi" w:hAnsiTheme="minorHAnsi" w:cstheme="minorHAnsi"/>
          <w:b w:val="0"/>
          <w:color w:val="auto"/>
          <w:sz w:val="24"/>
          <w:szCs w:val="24"/>
        </w:rPr>
        <w:t>The</w:t>
      </w:r>
      <w:r w:rsidR="0099167C">
        <w:rPr>
          <w:rFonts w:asciiTheme="minorHAnsi" w:hAnsiTheme="minorHAnsi" w:cstheme="minorHAnsi"/>
          <w:b w:val="0"/>
          <w:color w:val="auto"/>
          <w:sz w:val="24"/>
          <w:szCs w:val="24"/>
        </w:rPr>
        <w:t xml:space="preserve"> three main areas of responsibilities of the</w:t>
      </w:r>
      <w:r w:rsidRPr="008E73D4">
        <w:rPr>
          <w:rFonts w:asciiTheme="minorHAnsi" w:hAnsiTheme="minorHAnsi" w:cstheme="minorHAnsi"/>
          <w:b w:val="0"/>
          <w:color w:val="auto"/>
          <w:sz w:val="24"/>
          <w:szCs w:val="24"/>
        </w:rPr>
        <w:t xml:space="preserve"> Administration </w:t>
      </w:r>
      <w:r>
        <w:rPr>
          <w:rFonts w:asciiTheme="minorHAnsi" w:hAnsiTheme="minorHAnsi" w:cstheme="minorHAnsi"/>
          <w:b w:val="0"/>
          <w:color w:val="auto"/>
          <w:sz w:val="24"/>
          <w:szCs w:val="24"/>
        </w:rPr>
        <w:t xml:space="preserve">Assistant </w:t>
      </w:r>
      <w:r w:rsidR="0099167C">
        <w:rPr>
          <w:rFonts w:asciiTheme="minorHAnsi" w:hAnsiTheme="minorHAnsi" w:cstheme="minorHAnsi"/>
          <w:b w:val="0"/>
          <w:color w:val="auto"/>
          <w:sz w:val="24"/>
          <w:szCs w:val="24"/>
        </w:rPr>
        <w:t>include:</w:t>
      </w:r>
    </w:p>
    <w:p w14:paraId="0E1C55E0" w14:textId="70173C8D" w:rsidR="00356B8A" w:rsidRPr="008E73D4" w:rsidRDefault="00356B8A" w:rsidP="00356B8A">
      <w:pPr>
        <w:rPr>
          <w:rFonts w:asciiTheme="minorHAnsi" w:hAnsiTheme="minorHAnsi" w:cstheme="minorHAnsi"/>
          <w:b/>
          <w:szCs w:val="24"/>
        </w:rPr>
      </w:pPr>
    </w:p>
    <w:p w14:paraId="2B4AF7F8" w14:textId="42830472" w:rsidR="0099167C" w:rsidRDefault="003E1F5E" w:rsidP="0099167C">
      <w:pPr>
        <w:numPr>
          <w:ilvl w:val="0"/>
          <w:numId w:val="10"/>
        </w:numPr>
        <w:spacing w:before="120" w:after="40"/>
        <w:rPr>
          <w:rFonts w:asciiTheme="minorHAnsi" w:hAnsiTheme="minorHAnsi" w:cstheme="minorHAnsi"/>
          <w:bCs/>
        </w:rPr>
      </w:pPr>
      <w:r w:rsidRPr="0099167C">
        <w:rPr>
          <w:rFonts w:asciiTheme="minorHAnsi" w:hAnsiTheme="minorHAnsi" w:cstheme="minorHAnsi"/>
          <w:bCs/>
        </w:rPr>
        <w:t>Assist</w:t>
      </w:r>
      <w:r w:rsidR="0099167C">
        <w:rPr>
          <w:rFonts w:asciiTheme="minorHAnsi" w:hAnsiTheme="minorHAnsi" w:cstheme="minorHAnsi"/>
          <w:bCs/>
        </w:rPr>
        <w:t>ing</w:t>
      </w:r>
      <w:r w:rsidRPr="0099167C">
        <w:rPr>
          <w:rFonts w:asciiTheme="minorHAnsi" w:hAnsiTheme="minorHAnsi" w:cstheme="minorHAnsi"/>
          <w:bCs/>
        </w:rPr>
        <w:t xml:space="preserve"> the Financial Inclusion Team </w:t>
      </w:r>
      <w:r w:rsidRPr="0099167C">
        <w:rPr>
          <w:rFonts w:asciiTheme="minorHAnsi" w:hAnsiTheme="minorHAnsi" w:cstheme="minorHAnsi"/>
        </w:rPr>
        <w:t xml:space="preserve">in conducting administrative tasks </w:t>
      </w:r>
      <w:r w:rsidRPr="0099167C">
        <w:rPr>
          <w:rFonts w:asciiTheme="minorHAnsi" w:hAnsiTheme="minorHAnsi" w:cstheme="minorHAnsi"/>
          <w:w w:val="105"/>
        </w:rPr>
        <w:t>involved in managing the loans process</w:t>
      </w:r>
      <w:r w:rsidR="0099167C">
        <w:rPr>
          <w:rFonts w:asciiTheme="minorHAnsi" w:hAnsiTheme="minorHAnsi" w:cstheme="minorHAnsi"/>
          <w:bCs/>
        </w:rPr>
        <w:t>.</w:t>
      </w:r>
    </w:p>
    <w:p w14:paraId="1BC48024" w14:textId="5D8FD567" w:rsidR="003E1F5E" w:rsidRPr="0099167C" w:rsidRDefault="003E1F5E" w:rsidP="0099167C">
      <w:pPr>
        <w:numPr>
          <w:ilvl w:val="0"/>
          <w:numId w:val="10"/>
        </w:numPr>
        <w:spacing w:before="120" w:after="40"/>
        <w:rPr>
          <w:rFonts w:asciiTheme="minorHAnsi" w:hAnsiTheme="minorHAnsi" w:cstheme="minorHAnsi"/>
          <w:bCs/>
        </w:rPr>
      </w:pPr>
      <w:r w:rsidRPr="0099167C">
        <w:rPr>
          <w:rFonts w:asciiTheme="minorHAnsi" w:hAnsiTheme="minorHAnsi" w:cstheme="minorHAnsi"/>
          <w:bCs/>
        </w:rPr>
        <w:t xml:space="preserve">Assist the Financial Inclusion Team to </w:t>
      </w:r>
      <w:r w:rsidR="00F71DD8">
        <w:rPr>
          <w:rFonts w:asciiTheme="minorHAnsi" w:hAnsiTheme="minorHAnsi" w:cstheme="minorHAnsi"/>
          <w:bCs/>
        </w:rPr>
        <w:t xml:space="preserve">respond to loan enquiries and </w:t>
      </w:r>
      <w:r w:rsidRPr="0099167C">
        <w:rPr>
          <w:rFonts w:asciiTheme="minorHAnsi" w:hAnsiTheme="minorHAnsi" w:cstheme="minorHAnsi"/>
          <w:bCs/>
        </w:rPr>
        <w:t>maintain relationships with Clients, including greeting clients in reception, calling clients, and responding to any client requests and queries.</w:t>
      </w:r>
    </w:p>
    <w:p w14:paraId="7F260759" w14:textId="443FB491" w:rsidR="003E1F5E" w:rsidRPr="003E1F5E" w:rsidRDefault="003E1F5E" w:rsidP="003E1F5E">
      <w:pPr>
        <w:pStyle w:val="ListParagraph"/>
        <w:numPr>
          <w:ilvl w:val="0"/>
          <w:numId w:val="10"/>
        </w:numPr>
        <w:spacing w:before="120"/>
        <w:rPr>
          <w:rFonts w:asciiTheme="minorHAnsi" w:hAnsiTheme="minorHAnsi" w:cstheme="minorHAnsi"/>
          <w:bCs/>
        </w:rPr>
      </w:pPr>
      <w:r w:rsidRPr="003E1F5E">
        <w:rPr>
          <w:rFonts w:asciiTheme="minorHAnsi" w:hAnsiTheme="minorHAnsi" w:cstheme="minorHAnsi"/>
        </w:rPr>
        <w:t>Assis</w:t>
      </w:r>
      <w:r>
        <w:rPr>
          <w:rFonts w:asciiTheme="minorHAnsi" w:hAnsiTheme="minorHAnsi" w:cstheme="minorHAnsi"/>
        </w:rPr>
        <w:t>t</w:t>
      </w:r>
      <w:r w:rsidRPr="003E1F5E">
        <w:rPr>
          <w:rFonts w:asciiTheme="minorHAnsi" w:hAnsiTheme="minorHAnsi" w:cstheme="minorHAnsi"/>
        </w:rPr>
        <w:t xml:space="preserve"> the Financial Inclusion Team with basic</w:t>
      </w:r>
      <w:r w:rsidR="0099167C">
        <w:rPr>
          <w:rFonts w:asciiTheme="minorHAnsi" w:hAnsiTheme="minorHAnsi" w:cstheme="minorHAnsi"/>
        </w:rPr>
        <w:t xml:space="preserve"> office</w:t>
      </w:r>
      <w:r w:rsidRPr="003E1F5E">
        <w:rPr>
          <w:rFonts w:asciiTheme="minorHAnsi" w:hAnsiTheme="minorHAnsi" w:cstheme="minorHAnsi"/>
        </w:rPr>
        <w:t xml:space="preserve"> administrative tasks including </w:t>
      </w:r>
      <w:r w:rsidRPr="003E1F5E">
        <w:rPr>
          <w:rFonts w:asciiTheme="minorHAnsi" w:hAnsiTheme="minorHAnsi" w:cstheme="minorHAnsi"/>
          <w:w w:val="105"/>
        </w:rPr>
        <w:t>answering the phones</w:t>
      </w:r>
      <w:r>
        <w:rPr>
          <w:rFonts w:asciiTheme="minorHAnsi" w:hAnsiTheme="minorHAnsi" w:cstheme="minorHAnsi"/>
          <w:w w:val="105"/>
        </w:rPr>
        <w:t xml:space="preserve"> and directing calls</w:t>
      </w:r>
      <w:r w:rsidRPr="003E1F5E">
        <w:rPr>
          <w:rFonts w:asciiTheme="minorHAnsi" w:hAnsiTheme="minorHAnsi" w:cstheme="minorHAnsi"/>
          <w:w w:val="105"/>
        </w:rPr>
        <w:t>, filing documentation, and booking appointments.</w:t>
      </w:r>
    </w:p>
    <w:p w14:paraId="51824352" w14:textId="77777777" w:rsidR="00E72560" w:rsidRPr="008E73D4" w:rsidRDefault="00E72560" w:rsidP="00E72560">
      <w:pPr>
        <w:spacing w:before="120"/>
        <w:rPr>
          <w:rFonts w:asciiTheme="minorHAnsi" w:hAnsiTheme="minorHAnsi" w:cstheme="minorHAnsi"/>
          <w:b/>
          <w:szCs w:val="24"/>
        </w:rPr>
      </w:pPr>
    </w:p>
    <w:p w14:paraId="3FE03700" w14:textId="51BAC2D9" w:rsidR="00356B8A" w:rsidRPr="008E73D4" w:rsidRDefault="00356B8A" w:rsidP="00356B8A">
      <w:pPr>
        <w:pStyle w:val="Heading2"/>
        <w:rPr>
          <w:rFonts w:asciiTheme="minorHAnsi" w:hAnsiTheme="minorHAnsi" w:cstheme="minorHAnsi"/>
          <w:sz w:val="24"/>
          <w:szCs w:val="24"/>
        </w:rPr>
      </w:pPr>
      <w:r w:rsidRPr="008E73D4">
        <w:rPr>
          <w:rFonts w:asciiTheme="minorHAnsi" w:hAnsiTheme="minorHAnsi" w:cstheme="minorHAnsi"/>
          <w:sz w:val="24"/>
          <w:szCs w:val="24"/>
        </w:rPr>
        <w:t>General Duties</w:t>
      </w:r>
    </w:p>
    <w:p w14:paraId="345057D7" w14:textId="77777777" w:rsidR="00E72560" w:rsidRPr="008E73D4" w:rsidRDefault="00E72560" w:rsidP="00E72560">
      <w:pPr>
        <w:spacing w:before="120" w:after="40"/>
        <w:rPr>
          <w:rFonts w:asciiTheme="minorHAnsi" w:hAnsiTheme="minorHAnsi" w:cstheme="minorHAnsi"/>
          <w:b/>
          <w:szCs w:val="24"/>
        </w:rPr>
      </w:pPr>
    </w:p>
    <w:p w14:paraId="094696B2" w14:textId="4B6B7AE5" w:rsidR="00E72560" w:rsidRPr="008E73D4" w:rsidRDefault="00E72560" w:rsidP="00E72560">
      <w:pPr>
        <w:spacing w:before="120" w:after="40"/>
        <w:rPr>
          <w:rFonts w:asciiTheme="minorHAnsi" w:hAnsiTheme="minorHAnsi" w:cstheme="minorHAnsi"/>
          <w:b/>
          <w:szCs w:val="24"/>
        </w:rPr>
      </w:pPr>
      <w:r w:rsidRPr="008E73D4">
        <w:rPr>
          <w:rFonts w:asciiTheme="minorHAnsi" w:hAnsiTheme="minorHAnsi" w:cstheme="minorHAnsi"/>
          <w:b/>
          <w:szCs w:val="24"/>
        </w:rPr>
        <w:t>Administration of loan applications</w:t>
      </w:r>
    </w:p>
    <w:p w14:paraId="39E5DFEE" w14:textId="77777777" w:rsidR="0099167C" w:rsidRDefault="0099167C" w:rsidP="0099167C">
      <w:pPr>
        <w:numPr>
          <w:ilvl w:val="0"/>
          <w:numId w:val="4"/>
        </w:numPr>
        <w:spacing w:after="40"/>
        <w:rPr>
          <w:rFonts w:asciiTheme="minorHAnsi" w:hAnsiTheme="minorHAnsi" w:cstheme="minorHAnsi"/>
          <w:szCs w:val="24"/>
        </w:rPr>
      </w:pPr>
      <w:r w:rsidRPr="008E73D4">
        <w:rPr>
          <w:rFonts w:asciiTheme="minorHAnsi" w:hAnsiTheme="minorHAnsi" w:cstheme="minorHAnsi"/>
          <w:szCs w:val="24"/>
        </w:rPr>
        <w:t>Create Loan File and load details into NILS database/Loan Management System</w:t>
      </w:r>
    </w:p>
    <w:p w14:paraId="1EDE275B" w14:textId="5AFEEC60" w:rsidR="00E72560" w:rsidRPr="008E73D4" w:rsidRDefault="00E72560" w:rsidP="00E72560">
      <w:pPr>
        <w:numPr>
          <w:ilvl w:val="0"/>
          <w:numId w:val="4"/>
        </w:numPr>
        <w:spacing w:after="40"/>
        <w:rPr>
          <w:rFonts w:asciiTheme="minorHAnsi" w:hAnsiTheme="minorHAnsi" w:cstheme="minorHAnsi"/>
          <w:szCs w:val="24"/>
        </w:rPr>
      </w:pPr>
      <w:r w:rsidRPr="008E73D4">
        <w:rPr>
          <w:rFonts w:asciiTheme="minorHAnsi" w:hAnsiTheme="minorHAnsi" w:cstheme="minorHAnsi"/>
          <w:szCs w:val="24"/>
        </w:rPr>
        <w:t xml:space="preserve">Contact retailers to confirm successful quotes </w:t>
      </w:r>
    </w:p>
    <w:p w14:paraId="59BE727D" w14:textId="374E6C9F" w:rsidR="0099167C" w:rsidRPr="008E73D4" w:rsidRDefault="0099167C" w:rsidP="0099167C">
      <w:pPr>
        <w:numPr>
          <w:ilvl w:val="0"/>
          <w:numId w:val="4"/>
        </w:numPr>
        <w:spacing w:after="40"/>
        <w:rPr>
          <w:rFonts w:asciiTheme="minorHAnsi" w:hAnsiTheme="minorHAnsi" w:cstheme="minorHAnsi"/>
          <w:szCs w:val="24"/>
        </w:rPr>
      </w:pPr>
      <w:r>
        <w:rPr>
          <w:rFonts w:asciiTheme="minorHAnsi" w:hAnsiTheme="minorHAnsi" w:cstheme="minorHAnsi"/>
          <w:szCs w:val="24"/>
        </w:rPr>
        <w:t>Assist team to m</w:t>
      </w:r>
      <w:r w:rsidRPr="008E73D4">
        <w:rPr>
          <w:rFonts w:asciiTheme="minorHAnsi" w:hAnsiTheme="minorHAnsi" w:cstheme="minorHAnsi"/>
          <w:szCs w:val="24"/>
        </w:rPr>
        <w:t xml:space="preserve">onitor loans and follow up with clients </w:t>
      </w:r>
    </w:p>
    <w:p w14:paraId="7A3B1B1F" w14:textId="23B7ABD4" w:rsidR="0099167C" w:rsidRPr="008E73D4" w:rsidRDefault="0099167C" w:rsidP="0099167C">
      <w:pPr>
        <w:numPr>
          <w:ilvl w:val="0"/>
          <w:numId w:val="4"/>
        </w:numPr>
        <w:spacing w:after="40"/>
        <w:rPr>
          <w:rFonts w:asciiTheme="minorHAnsi" w:hAnsiTheme="minorHAnsi" w:cstheme="minorHAnsi"/>
          <w:szCs w:val="24"/>
        </w:rPr>
      </w:pPr>
      <w:r>
        <w:rPr>
          <w:rFonts w:asciiTheme="minorHAnsi" w:hAnsiTheme="minorHAnsi" w:cstheme="minorHAnsi"/>
          <w:szCs w:val="24"/>
        </w:rPr>
        <w:t>Assist team to i</w:t>
      </w:r>
      <w:r w:rsidRPr="008E73D4">
        <w:rPr>
          <w:rFonts w:asciiTheme="minorHAnsi" w:hAnsiTheme="minorHAnsi" w:cstheme="minorHAnsi"/>
          <w:szCs w:val="24"/>
        </w:rPr>
        <w:t>ssue six monthly statements in conjunction with newsletters</w:t>
      </w:r>
    </w:p>
    <w:p w14:paraId="44506768" w14:textId="2445DC94" w:rsidR="0099167C" w:rsidRPr="0099167C" w:rsidRDefault="0099167C" w:rsidP="0099167C">
      <w:pPr>
        <w:numPr>
          <w:ilvl w:val="0"/>
          <w:numId w:val="4"/>
        </w:numPr>
        <w:spacing w:after="40"/>
        <w:rPr>
          <w:rFonts w:asciiTheme="minorHAnsi" w:hAnsiTheme="minorHAnsi" w:cstheme="minorHAnsi"/>
          <w:szCs w:val="24"/>
        </w:rPr>
      </w:pPr>
      <w:r>
        <w:rPr>
          <w:rFonts w:asciiTheme="minorHAnsi" w:hAnsiTheme="minorHAnsi" w:cstheme="minorHAnsi"/>
          <w:szCs w:val="24"/>
        </w:rPr>
        <w:t>Assist team to i</w:t>
      </w:r>
      <w:r w:rsidRPr="008E73D4">
        <w:rPr>
          <w:rFonts w:asciiTheme="minorHAnsi" w:hAnsiTheme="minorHAnsi" w:cstheme="minorHAnsi"/>
          <w:szCs w:val="24"/>
        </w:rPr>
        <w:t>ssue required documentation to client/s when loans are fully repaid</w:t>
      </w:r>
    </w:p>
    <w:p w14:paraId="530A02F8" w14:textId="77777777" w:rsidR="004846C5" w:rsidRDefault="004846C5" w:rsidP="004846C5">
      <w:pPr>
        <w:spacing w:before="120" w:after="40"/>
        <w:rPr>
          <w:rFonts w:asciiTheme="minorHAnsi" w:hAnsiTheme="minorHAnsi" w:cstheme="minorHAnsi"/>
          <w:b/>
          <w:szCs w:val="24"/>
        </w:rPr>
      </w:pPr>
    </w:p>
    <w:p w14:paraId="5AF3682D" w14:textId="4111630D" w:rsidR="004846C5" w:rsidRPr="008E73D4" w:rsidRDefault="00F71DD8" w:rsidP="004846C5">
      <w:pPr>
        <w:spacing w:before="120" w:after="40"/>
        <w:rPr>
          <w:rFonts w:asciiTheme="minorHAnsi" w:hAnsiTheme="minorHAnsi" w:cstheme="minorHAnsi"/>
          <w:b/>
          <w:szCs w:val="24"/>
        </w:rPr>
      </w:pPr>
      <w:r>
        <w:rPr>
          <w:rFonts w:asciiTheme="minorHAnsi" w:hAnsiTheme="minorHAnsi" w:cstheme="minorHAnsi"/>
          <w:b/>
          <w:szCs w:val="24"/>
        </w:rPr>
        <w:t xml:space="preserve">Respond to Loan Enquiries </w:t>
      </w:r>
    </w:p>
    <w:p w14:paraId="7B23067F" w14:textId="77777777" w:rsidR="0099167C" w:rsidRPr="008E73D4" w:rsidRDefault="0099167C" w:rsidP="0099167C">
      <w:pPr>
        <w:numPr>
          <w:ilvl w:val="0"/>
          <w:numId w:val="3"/>
        </w:numPr>
        <w:spacing w:after="40"/>
        <w:rPr>
          <w:rFonts w:asciiTheme="minorHAnsi" w:hAnsiTheme="minorHAnsi" w:cstheme="minorHAnsi"/>
          <w:b/>
          <w:szCs w:val="24"/>
        </w:rPr>
      </w:pPr>
      <w:r w:rsidRPr="008E73D4">
        <w:rPr>
          <w:rFonts w:asciiTheme="minorHAnsi" w:hAnsiTheme="minorHAnsi" w:cstheme="minorHAnsi"/>
          <w:szCs w:val="24"/>
        </w:rPr>
        <w:t xml:space="preserve">Respond to and record initial </w:t>
      </w:r>
      <w:r>
        <w:rPr>
          <w:rFonts w:asciiTheme="minorHAnsi" w:hAnsiTheme="minorHAnsi" w:cstheme="minorHAnsi"/>
          <w:szCs w:val="24"/>
        </w:rPr>
        <w:t xml:space="preserve">loan </w:t>
      </w:r>
      <w:r w:rsidRPr="008E73D4">
        <w:rPr>
          <w:rFonts w:asciiTheme="minorHAnsi" w:hAnsiTheme="minorHAnsi" w:cstheme="minorHAnsi"/>
          <w:szCs w:val="24"/>
        </w:rPr>
        <w:t>enquiries</w:t>
      </w:r>
    </w:p>
    <w:p w14:paraId="1366CC68" w14:textId="38ACBCBB" w:rsidR="004846C5" w:rsidRPr="0099167C" w:rsidRDefault="004846C5" w:rsidP="0099167C">
      <w:pPr>
        <w:numPr>
          <w:ilvl w:val="0"/>
          <w:numId w:val="3"/>
        </w:numPr>
        <w:spacing w:after="40"/>
        <w:rPr>
          <w:rFonts w:asciiTheme="minorHAnsi" w:hAnsiTheme="minorHAnsi" w:cstheme="minorHAnsi"/>
          <w:szCs w:val="24"/>
        </w:rPr>
      </w:pPr>
      <w:r w:rsidRPr="008E73D4">
        <w:rPr>
          <w:rFonts w:asciiTheme="minorHAnsi" w:hAnsiTheme="minorHAnsi" w:cstheme="minorHAnsi"/>
          <w:szCs w:val="24"/>
        </w:rPr>
        <w:t xml:space="preserve">Provide </w:t>
      </w:r>
      <w:r w:rsidR="0099167C">
        <w:rPr>
          <w:rFonts w:asciiTheme="minorHAnsi" w:hAnsiTheme="minorHAnsi" w:cstheme="minorHAnsi"/>
          <w:szCs w:val="24"/>
        </w:rPr>
        <w:t>information to</w:t>
      </w:r>
      <w:r>
        <w:rPr>
          <w:rFonts w:asciiTheme="minorHAnsi" w:hAnsiTheme="minorHAnsi" w:cstheme="minorHAnsi"/>
          <w:szCs w:val="24"/>
        </w:rPr>
        <w:t xml:space="preserve"> clients </w:t>
      </w:r>
      <w:r w:rsidRPr="008E73D4">
        <w:rPr>
          <w:rFonts w:asciiTheme="minorHAnsi" w:hAnsiTheme="minorHAnsi" w:cstheme="minorHAnsi"/>
          <w:szCs w:val="24"/>
        </w:rPr>
        <w:t xml:space="preserve">about loan options </w:t>
      </w:r>
      <w:r w:rsidR="00F55669">
        <w:rPr>
          <w:rFonts w:asciiTheme="minorHAnsi" w:hAnsiTheme="minorHAnsi" w:cstheme="minorHAnsi"/>
          <w:szCs w:val="24"/>
        </w:rPr>
        <w:t>to</w:t>
      </w:r>
      <w:r w:rsidR="0099167C">
        <w:rPr>
          <w:rFonts w:asciiTheme="minorHAnsi" w:hAnsiTheme="minorHAnsi" w:cstheme="minorHAnsi"/>
          <w:szCs w:val="24"/>
        </w:rPr>
        <w:t xml:space="preserve"> e</w:t>
      </w:r>
      <w:r w:rsidR="0099167C" w:rsidRPr="008E73D4">
        <w:rPr>
          <w:rFonts w:asciiTheme="minorHAnsi" w:hAnsiTheme="minorHAnsi" w:cstheme="minorHAnsi"/>
          <w:szCs w:val="24"/>
        </w:rPr>
        <w:t>nsure clients are aware of their rights, obligations and details of how the loan will operate</w:t>
      </w:r>
    </w:p>
    <w:p w14:paraId="69BC7A4F" w14:textId="77777777" w:rsidR="004846C5" w:rsidRPr="008E73D4" w:rsidRDefault="004846C5" w:rsidP="004846C5">
      <w:pPr>
        <w:numPr>
          <w:ilvl w:val="0"/>
          <w:numId w:val="3"/>
        </w:numPr>
        <w:spacing w:after="40"/>
        <w:rPr>
          <w:rFonts w:asciiTheme="minorHAnsi" w:hAnsiTheme="minorHAnsi" w:cstheme="minorHAnsi"/>
          <w:szCs w:val="24"/>
        </w:rPr>
      </w:pPr>
      <w:r w:rsidRPr="008E73D4">
        <w:rPr>
          <w:rFonts w:asciiTheme="minorHAnsi" w:hAnsiTheme="minorHAnsi" w:cstheme="minorHAnsi"/>
          <w:szCs w:val="24"/>
        </w:rPr>
        <w:t>Refer clients to</w:t>
      </w:r>
      <w:r>
        <w:rPr>
          <w:rFonts w:asciiTheme="minorHAnsi" w:hAnsiTheme="minorHAnsi" w:cstheme="minorHAnsi"/>
          <w:szCs w:val="24"/>
        </w:rPr>
        <w:t xml:space="preserve"> relevant</w:t>
      </w:r>
      <w:r w:rsidRPr="008E73D4">
        <w:rPr>
          <w:rFonts w:asciiTheme="minorHAnsi" w:hAnsiTheme="minorHAnsi" w:cstheme="minorHAnsi"/>
          <w:szCs w:val="24"/>
        </w:rPr>
        <w:t xml:space="preserve"> Client Support Officers</w:t>
      </w:r>
      <w:r>
        <w:rPr>
          <w:rFonts w:asciiTheme="minorHAnsi" w:hAnsiTheme="minorHAnsi" w:cstheme="minorHAnsi"/>
          <w:szCs w:val="24"/>
        </w:rPr>
        <w:t xml:space="preserve"> and assist with booking appointments</w:t>
      </w:r>
    </w:p>
    <w:p w14:paraId="11EB6D19" w14:textId="4220CF04" w:rsidR="00E72560" w:rsidRDefault="00E72560" w:rsidP="00E72560">
      <w:pPr>
        <w:spacing w:before="120" w:after="40"/>
        <w:rPr>
          <w:rFonts w:asciiTheme="minorHAnsi" w:hAnsiTheme="minorHAnsi" w:cstheme="minorHAnsi"/>
          <w:b/>
          <w:szCs w:val="24"/>
        </w:rPr>
      </w:pPr>
    </w:p>
    <w:p w14:paraId="7FB2AE02" w14:textId="54FCB56F" w:rsidR="004846C5" w:rsidRDefault="0099167C" w:rsidP="00E72560">
      <w:pPr>
        <w:spacing w:before="120" w:after="40"/>
        <w:rPr>
          <w:rFonts w:asciiTheme="minorHAnsi" w:hAnsiTheme="minorHAnsi" w:cstheme="minorHAnsi"/>
          <w:b/>
          <w:szCs w:val="24"/>
        </w:rPr>
      </w:pPr>
      <w:r>
        <w:rPr>
          <w:rFonts w:asciiTheme="minorHAnsi" w:hAnsiTheme="minorHAnsi" w:cstheme="minorHAnsi"/>
          <w:b/>
          <w:szCs w:val="24"/>
        </w:rPr>
        <w:t xml:space="preserve">Office </w:t>
      </w:r>
      <w:r w:rsidR="004846C5">
        <w:rPr>
          <w:rFonts w:asciiTheme="minorHAnsi" w:hAnsiTheme="minorHAnsi" w:cstheme="minorHAnsi"/>
          <w:b/>
          <w:szCs w:val="24"/>
        </w:rPr>
        <w:t>Administration</w:t>
      </w:r>
    </w:p>
    <w:p w14:paraId="22E82FB0" w14:textId="769E5324" w:rsidR="004846C5" w:rsidRPr="004846C5" w:rsidRDefault="004846C5" w:rsidP="004846C5">
      <w:pPr>
        <w:pStyle w:val="ListParagraph"/>
        <w:numPr>
          <w:ilvl w:val="0"/>
          <w:numId w:val="3"/>
        </w:numPr>
        <w:spacing w:before="120" w:after="40"/>
        <w:rPr>
          <w:rFonts w:asciiTheme="minorHAnsi" w:hAnsiTheme="minorHAnsi" w:cstheme="minorHAnsi"/>
          <w:bCs/>
        </w:rPr>
      </w:pPr>
      <w:r w:rsidRPr="004846C5">
        <w:rPr>
          <w:rFonts w:asciiTheme="minorHAnsi" w:hAnsiTheme="minorHAnsi" w:cstheme="minorHAnsi"/>
          <w:bCs/>
        </w:rPr>
        <w:lastRenderedPageBreak/>
        <w:t>Answer the phone and direct calls to the appropriate person</w:t>
      </w:r>
    </w:p>
    <w:p w14:paraId="59DCA244" w14:textId="58D20807" w:rsidR="004846C5" w:rsidRPr="004846C5" w:rsidRDefault="004846C5" w:rsidP="004846C5">
      <w:pPr>
        <w:pStyle w:val="ListParagraph"/>
        <w:numPr>
          <w:ilvl w:val="0"/>
          <w:numId w:val="3"/>
        </w:numPr>
        <w:spacing w:before="120" w:after="40"/>
        <w:rPr>
          <w:rFonts w:asciiTheme="minorHAnsi" w:hAnsiTheme="minorHAnsi" w:cstheme="minorHAnsi"/>
          <w:bCs/>
        </w:rPr>
      </w:pPr>
      <w:r w:rsidRPr="004846C5">
        <w:rPr>
          <w:rFonts w:asciiTheme="minorHAnsi" w:hAnsiTheme="minorHAnsi" w:cstheme="minorHAnsi"/>
          <w:bCs/>
        </w:rPr>
        <w:t>Book appointments</w:t>
      </w:r>
      <w:r w:rsidR="0099167C">
        <w:rPr>
          <w:rFonts w:asciiTheme="minorHAnsi" w:hAnsiTheme="minorHAnsi" w:cstheme="minorHAnsi"/>
          <w:bCs/>
        </w:rPr>
        <w:t xml:space="preserve"> in shared calendars </w:t>
      </w:r>
    </w:p>
    <w:p w14:paraId="7A8CB25B" w14:textId="2959FF1D" w:rsidR="004846C5" w:rsidRPr="004846C5" w:rsidRDefault="004846C5" w:rsidP="004846C5">
      <w:pPr>
        <w:pStyle w:val="ListParagraph"/>
        <w:numPr>
          <w:ilvl w:val="0"/>
          <w:numId w:val="3"/>
        </w:numPr>
        <w:spacing w:before="120" w:after="40"/>
        <w:rPr>
          <w:rFonts w:asciiTheme="minorHAnsi" w:hAnsiTheme="minorHAnsi" w:cstheme="minorHAnsi"/>
          <w:bCs/>
        </w:rPr>
      </w:pPr>
      <w:r w:rsidRPr="004846C5">
        <w:rPr>
          <w:rFonts w:asciiTheme="minorHAnsi" w:hAnsiTheme="minorHAnsi" w:cstheme="minorHAnsi"/>
          <w:bCs/>
        </w:rPr>
        <w:t>Greet clients at the reception</w:t>
      </w:r>
    </w:p>
    <w:p w14:paraId="545B5907" w14:textId="7D042FCB" w:rsidR="004846C5" w:rsidRPr="00F71DD8" w:rsidRDefault="004846C5" w:rsidP="00E72560">
      <w:pPr>
        <w:pStyle w:val="ListParagraph"/>
        <w:numPr>
          <w:ilvl w:val="0"/>
          <w:numId w:val="3"/>
        </w:numPr>
        <w:spacing w:before="120" w:after="40"/>
        <w:rPr>
          <w:rFonts w:asciiTheme="minorHAnsi" w:hAnsiTheme="minorHAnsi" w:cstheme="minorHAnsi"/>
          <w:bCs/>
        </w:rPr>
      </w:pPr>
      <w:r w:rsidRPr="004846C5">
        <w:rPr>
          <w:rFonts w:asciiTheme="minorHAnsi" w:hAnsiTheme="minorHAnsi" w:cstheme="minorHAnsi"/>
          <w:bCs/>
        </w:rPr>
        <w:t xml:space="preserve">Assist with appropriate </w:t>
      </w:r>
      <w:r w:rsidR="0099167C">
        <w:rPr>
          <w:rFonts w:asciiTheme="minorHAnsi" w:hAnsiTheme="minorHAnsi" w:cstheme="minorHAnsi"/>
          <w:bCs/>
        </w:rPr>
        <w:t xml:space="preserve">electronic and hard copy </w:t>
      </w:r>
      <w:r w:rsidRPr="004846C5">
        <w:rPr>
          <w:rFonts w:asciiTheme="minorHAnsi" w:hAnsiTheme="minorHAnsi" w:cstheme="minorHAnsi"/>
          <w:bCs/>
        </w:rPr>
        <w:t>filing of paperwork</w:t>
      </w:r>
    </w:p>
    <w:p w14:paraId="00C60867" w14:textId="77777777" w:rsidR="00E72560" w:rsidRPr="008E73D4" w:rsidRDefault="00E72560" w:rsidP="00E72560">
      <w:pPr>
        <w:spacing w:before="120" w:after="40"/>
        <w:rPr>
          <w:rFonts w:asciiTheme="minorHAnsi" w:hAnsiTheme="minorHAnsi" w:cstheme="minorHAnsi"/>
          <w:b/>
          <w:szCs w:val="24"/>
        </w:rPr>
      </w:pPr>
    </w:p>
    <w:p w14:paraId="483D19CE" w14:textId="77777777" w:rsidR="00E72560" w:rsidRPr="008E73D4" w:rsidRDefault="00E72560" w:rsidP="00E72560">
      <w:pPr>
        <w:spacing w:before="120" w:after="40"/>
        <w:rPr>
          <w:rFonts w:asciiTheme="minorHAnsi" w:hAnsiTheme="minorHAnsi" w:cstheme="minorHAnsi"/>
          <w:b/>
          <w:szCs w:val="24"/>
        </w:rPr>
      </w:pPr>
      <w:r w:rsidRPr="008E73D4">
        <w:rPr>
          <w:rFonts w:asciiTheme="minorHAnsi" w:hAnsiTheme="minorHAnsi" w:cstheme="minorHAnsi"/>
          <w:b/>
          <w:szCs w:val="24"/>
        </w:rPr>
        <w:t>Team requirements</w:t>
      </w:r>
    </w:p>
    <w:p w14:paraId="6B13CB20" w14:textId="77777777" w:rsidR="00E72560" w:rsidRPr="008E73D4" w:rsidRDefault="00E72560" w:rsidP="00E72560">
      <w:pPr>
        <w:numPr>
          <w:ilvl w:val="0"/>
          <w:numId w:val="6"/>
        </w:numPr>
        <w:spacing w:after="40"/>
        <w:rPr>
          <w:rFonts w:asciiTheme="minorHAnsi" w:hAnsiTheme="minorHAnsi" w:cstheme="minorHAnsi"/>
          <w:szCs w:val="24"/>
        </w:rPr>
      </w:pPr>
      <w:r w:rsidRPr="008E73D4">
        <w:rPr>
          <w:rFonts w:asciiTheme="minorHAnsi" w:hAnsiTheme="minorHAnsi" w:cstheme="minorHAnsi"/>
          <w:szCs w:val="24"/>
        </w:rPr>
        <w:t>Attend external meetings and training days as directed by the Team Leader</w:t>
      </w:r>
    </w:p>
    <w:p w14:paraId="71648761" w14:textId="77777777" w:rsidR="00E72560" w:rsidRPr="008E73D4" w:rsidRDefault="00E72560" w:rsidP="00E72560">
      <w:pPr>
        <w:numPr>
          <w:ilvl w:val="0"/>
          <w:numId w:val="6"/>
        </w:numPr>
        <w:spacing w:after="40"/>
        <w:rPr>
          <w:rFonts w:asciiTheme="minorHAnsi" w:hAnsiTheme="minorHAnsi" w:cstheme="minorHAnsi"/>
          <w:szCs w:val="24"/>
        </w:rPr>
      </w:pPr>
      <w:r w:rsidRPr="008E73D4">
        <w:rPr>
          <w:rFonts w:asciiTheme="minorHAnsi" w:hAnsiTheme="minorHAnsi" w:cstheme="minorHAnsi"/>
          <w:szCs w:val="24"/>
        </w:rPr>
        <w:t>Attend  Mary MacKillop Today staff meetings in Bathurst</w:t>
      </w:r>
    </w:p>
    <w:p w14:paraId="7FCBEA4C" w14:textId="77777777" w:rsidR="00E72560" w:rsidRPr="008E73D4" w:rsidRDefault="00E72560" w:rsidP="00E72560">
      <w:pPr>
        <w:spacing w:before="120" w:after="40"/>
        <w:rPr>
          <w:rFonts w:asciiTheme="minorHAnsi" w:hAnsiTheme="minorHAnsi" w:cstheme="minorHAnsi"/>
          <w:b/>
          <w:szCs w:val="24"/>
        </w:rPr>
      </w:pPr>
    </w:p>
    <w:p w14:paraId="4CE8722D" w14:textId="77777777" w:rsidR="00E72560" w:rsidRPr="008E73D4" w:rsidRDefault="00E72560" w:rsidP="00E72560">
      <w:pPr>
        <w:spacing w:before="120" w:after="40"/>
        <w:rPr>
          <w:rFonts w:asciiTheme="minorHAnsi" w:hAnsiTheme="minorHAnsi" w:cstheme="minorHAnsi"/>
          <w:b/>
          <w:szCs w:val="24"/>
        </w:rPr>
      </w:pPr>
      <w:r w:rsidRPr="008E73D4">
        <w:rPr>
          <w:rFonts w:asciiTheme="minorHAnsi" w:hAnsiTheme="minorHAnsi" w:cstheme="minorHAnsi"/>
          <w:b/>
          <w:szCs w:val="24"/>
        </w:rPr>
        <w:t>Compliance</w:t>
      </w:r>
    </w:p>
    <w:p w14:paraId="0C70F8E6" w14:textId="20F70AB4" w:rsidR="00E72560" w:rsidRPr="008E73D4" w:rsidRDefault="00E72560" w:rsidP="00E72560">
      <w:pPr>
        <w:numPr>
          <w:ilvl w:val="0"/>
          <w:numId w:val="6"/>
        </w:numPr>
        <w:spacing w:after="40"/>
        <w:rPr>
          <w:rFonts w:asciiTheme="minorHAnsi" w:hAnsiTheme="minorHAnsi" w:cstheme="minorHAnsi"/>
          <w:szCs w:val="24"/>
        </w:rPr>
      </w:pPr>
      <w:r w:rsidRPr="008E73D4">
        <w:rPr>
          <w:rFonts w:asciiTheme="minorHAnsi" w:hAnsiTheme="minorHAnsi" w:cstheme="minorHAnsi"/>
          <w:szCs w:val="24"/>
        </w:rPr>
        <w:t>Compliance with and observance of all current Mary MacKillop Today Policies, Procedures and Practices</w:t>
      </w:r>
      <w:r w:rsidR="00356B8A" w:rsidRPr="008E73D4">
        <w:rPr>
          <w:rFonts w:asciiTheme="minorHAnsi" w:hAnsiTheme="minorHAnsi" w:cstheme="minorHAnsi"/>
          <w:szCs w:val="24"/>
        </w:rPr>
        <w:t xml:space="preserve"> including our Safeguarding Policy</w:t>
      </w:r>
    </w:p>
    <w:p w14:paraId="65094D25" w14:textId="77777777" w:rsidR="00E72560" w:rsidRPr="008E73D4" w:rsidRDefault="00E72560" w:rsidP="00E72560">
      <w:pPr>
        <w:numPr>
          <w:ilvl w:val="0"/>
          <w:numId w:val="7"/>
        </w:numPr>
        <w:spacing w:after="40"/>
        <w:rPr>
          <w:rFonts w:asciiTheme="minorHAnsi" w:hAnsiTheme="minorHAnsi" w:cstheme="minorHAnsi"/>
          <w:szCs w:val="24"/>
        </w:rPr>
      </w:pPr>
      <w:r w:rsidRPr="008E73D4">
        <w:rPr>
          <w:rFonts w:asciiTheme="minorHAnsi" w:hAnsiTheme="minorHAnsi" w:cstheme="minorHAnsi"/>
          <w:szCs w:val="24"/>
        </w:rPr>
        <w:t>Compliance with all relevant WH&amp;S Policies and Procedures</w:t>
      </w:r>
    </w:p>
    <w:p w14:paraId="30E16A1F" w14:textId="77777777" w:rsidR="00E72560" w:rsidRPr="008E73D4" w:rsidRDefault="00E72560" w:rsidP="00E72560">
      <w:pPr>
        <w:spacing w:after="40"/>
        <w:rPr>
          <w:rFonts w:asciiTheme="minorHAnsi" w:hAnsiTheme="minorHAnsi" w:cstheme="minorHAnsi"/>
          <w:szCs w:val="24"/>
        </w:rPr>
      </w:pPr>
    </w:p>
    <w:p w14:paraId="52B0ED65" w14:textId="77777777" w:rsidR="00E72560" w:rsidRPr="008E73D4" w:rsidRDefault="00E72560" w:rsidP="00E72560">
      <w:pPr>
        <w:rPr>
          <w:rFonts w:asciiTheme="minorHAnsi" w:hAnsiTheme="minorHAnsi" w:cstheme="minorHAnsi"/>
          <w:szCs w:val="24"/>
        </w:rPr>
      </w:pPr>
    </w:p>
    <w:p w14:paraId="68901621" w14:textId="77777777" w:rsidR="00E72560" w:rsidRPr="008E73D4" w:rsidRDefault="00E72560" w:rsidP="00E72560">
      <w:pPr>
        <w:rPr>
          <w:rFonts w:asciiTheme="minorHAnsi" w:hAnsiTheme="minorHAnsi" w:cstheme="minorHAnsi"/>
          <w:szCs w:val="24"/>
        </w:rPr>
      </w:pPr>
      <w:r w:rsidRPr="008E73D4">
        <w:rPr>
          <w:rFonts w:asciiTheme="minorHAnsi" w:hAnsiTheme="minorHAnsi" w:cstheme="minorHAnsi"/>
          <w:szCs w:val="24"/>
        </w:rPr>
        <w:t xml:space="preserve">The Employer reserves the right to vary this position description in response to its changing needs. </w:t>
      </w:r>
    </w:p>
    <w:p w14:paraId="7AADD30A" w14:textId="77777777" w:rsidR="00E72560" w:rsidRPr="008E73D4" w:rsidRDefault="00E72560" w:rsidP="00E72560">
      <w:pPr>
        <w:rPr>
          <w:rFonts w:asciiTheme="minorHAnsi" w:hAnsiTheme="minorHAnsi" w:cstheme="minorHAnsi"/>
          <w:szCs w:val="24"/>
        </w:rPr>
      </w:pPr>
    </w:p>
    <w:p w14:paraId="79862BC7" w14:textId="77777777" w:rsidR="00E72560" w:rsidRPr="008E73D4" w:rsidRDefault="00E72560" w:rsidP="00E72560">
      <w:pPr>
        <w:rPr>
          <w:rFonts w:asciiTheme="minorHAnsi" w:hAnsiTheme="minorHAnsi" w:cstheme="minorHAnsi"/>
          <w:szCs w:val="24"/>
        </w:rPr>
      </w:pPr>
    </w:p>
    <w:p w14:paraId="7986BBC3" w14:textId="77777777" w:rsidR="00356B8A" w:rsidRPr="008E73D4" w:rsidRDefault="00356B8A" w:rsidP="00356B8A">
      <w:pPr>
        <w:pStyle w:val="Heading2"/>
        <w:rPr>
          <w:rFonts w:asciiTheme="minorHAnsi" w:hAnsiTheme="minorHAnsi" w:cstheme="minorHAnsi"/>
          <w:sz w:val="24"/>
          <w:szCs w:val="24"/>
        </w:rPr>
      </w:pPr>
      <w:r w:rsidRPr="008E73D4">
        <w:rPr>
          <w:rFonts w:asciiTheme="minorHAnsi" w:hAnsiTheme="minorHAnsi" w:cstheme="minorHAnsi"/>
          <w:sz w:val="24"/>
          <w:szCs w:val="24"/>
        </w:rPr>
        <w:t>Selection Criteria</w:t>
      </w:r>
    </w:p>
    <w:p w14:paraId="40DE256C" w14:textId="77777777" w:rsidR="00356B8A" w:rsidRPr="008E73D4" w:rsidRDefault="00356B8A" w:rsidP="00356B8A">
      <w:pPr>
        <w:pStyle w:val="ListParagraph"/>
        <w:numPr>
          <w:ilvl w:val="0"/>
          <w:numId w:val="9"/>
        </w:numPr>
        <w:spacing w:after="200" w:line="276" w:lineRule="auto"/>
        <w:rPr>
          <w:rFonts w:asciiTheme="minorHAnsi" w:hAnsiTheme="minorHAnsi" w:cstheme="minorHAnsi"/>
        </w:rPr>
      </w:pPr>
      <w:r w:rsidRPr="008E73D4">
        <w:rPr>
          <w:rFonts w:asciiTheme="minorHAnsi" w:hAnsiTheme="minorHAnsi" w:cstheme="minorHAnsi"/>
        </w:rPr>
        <w:t xml:space="preserve">Ability to work within and contribute to the Mission and Values of Mary MacKillop Today </w:t>
      </w:r>
    </w:p>
    <w:p w14:paraId="254E6432" w14:textId="4F733F94" w:rsidR="00356B8A" w:rsidRPr="008E73D4" w:rsidRDefault="00356B8A" w:rsidP="00356B8A">
      <w:pPr>
        <w:pStyle w:val="ListParagraph"/>
        <w:numPr>
          <w:ilvl w:val="0"/>
          <w:numId w:val="9"/>
        </w:numPr>
        <w:spacing w:after="200" w:line="276" w:lineRule="auto"/>
        <w:rPr>
          <w:rFonts w:asciiTheme="minorHAnsi" w:hAnsiTheme="minorHAnsi" w:cstheme="minorHAnsi"/>
        </w:rPr>
      </w:pPr>
      <w:r w:rsidRPr="008E73D4">
        <w:rPr>
          <w:rFonts w:asciiTheme="minorHAnsi" w:eastAsia="Times New Roman" w:hAnsiTheme="minorHAnsi" w:cstheme="minorHAnsi"/>
        </w:rPr>
        <w:t>Relevant experience in administration or community development</w:t>
      </w:r>
    </w:p>
    <w:p w14:paraId="2C497FDF" w14:textId="1D2B8EA6" w:rsidR="004846C5" w:rsidRPr="004846C5" w:rsidRDefault="004846C5" w:rsidP="00356B8A">
      <w:pPr>
        <w:pStyle w:val="ListParagraph"/>
        <w:numPr>
          <w:ilvl w:val="0"/>
          <w:numId w:val="9"/>
        </w:numPr>
        <w:spacing w:after="200" w:line="276" w:lineRule="auto"/>
        <w:rPr>
          <w:rFonts w:asciiTheme="minorHAnsi" w:hAnsiTheme="minorHAnsi" w:cstheme="minorHAnsi"/>
        </w:rPr>
      </w:pPr>
      <w:r>
        <w:rPr>
          <w:rFonts w:asciiTheme="minorHAnsi" w:hAnsiTheme="minorHAnsi" w:cstheme="minorHAnsi"/>
          <w:w w:val="105"/>
        </w:rPr>
        <w:t>Strong</w:t>
      </w:r>
      <w:r w:rsidR="00356B8A" w:rsidRPr="008E73D4">
        <w:rPr>
          <w:rFonts w:asciiTheme="minorHAnsi" w:hAnsiTheme="minorHAnsi" w:cstheme="minorHAnsi"/>
          <w:w w:val="105"/>
        </w:rPr>
        <w:t xml:space="preserve"> organisational skills </w:t>
      </w:r>
      <w:r>
        <w:rPr>
          <w:rFonts w:asciiTheme="minorHAnsi" w:hAnsiTheme="minorHAnsi" w:cstheme="minorHAnsi"/>
          <w:w w:val="105"/>
        </w:rPr>
        <w:t>and attention-to detail</w:t>
      </w:r>
    </w:p>
    <w:p w14:paraId="3B6EA4B8" w14:textId="7A346E66" w:rsidR="00356B8A" w:rsidRPr="0099167C" w:rsidRDefault="004846C5" w:rsidP="00356B8A">
      <w:pPr>
        <w:pStyle w:val="ListParagraph"/>
        <w:numPr>
          <w:ilvl w:val="0"/>
          <w:numId w:val="9"/>
        </w:numPr>
        <w:spacing w:after="200" w:line="276" w:lineRule="auto"/>
        <w:rPr>
          <w:rFonts w:asciiTheme="minorHAnsi" w:hAnsiTheme="minorHAnsi" w:cstheme="minorHAnsi"/>
        </w:rPr>
      </w:pPr>
      <w:r>
        <w:rPr>
          <w:rFonts w:asciiTheme="minorHAnsi" w:hAnsiTheme="minorHAnsi" w:cstheme="minorHAnsi"/>
          <w:w w:val="105"/>
        </w:rPr>
        <w:t>D</w:t>
      </w:r>
      <w:r w:rsidR="00356B8A" w:rsidRPr="008E73D4">
        <w:rPr>
          <w:rFonts w:asciiTheme="minorHAnsi" w:hAnsiTheme="minorHAnsi" w:cstheme="minorHAnsi"/>
          <w:w w:val="105"/>
        </w:rPr>
        <w:t>emonstrated capacity to work flexibly within tight</w:t>
      </w:r>
      <w:r w:rsidR="00356B8A" w:rsidRPr="008E73D4">
        <w:rPr>
          <w:rFonts w:asciiTheme="minorHAnsi" w:hAnsiTheme="minorHAnsi" w:cstheme="minorHAnsi"/>
          <w:spacing w:val="-7"/>
          <w:w w:val="105"/>
        </w:rPr>
        <w:t xml:space="preserve"> </w:t>
      </w:r>
      <w:r w:rsidR="00356B8A" w:rsidRPr="008E73D4">
        <w:rPr>
          <w:rFonts w:asciiTheme="minorHAnsi" w:hAnsiTheme="minorHAnsi" w:cstheme="minorHAnsi"/>
          <w:w w:val="105"/>
        </w:rPr>
        <w:t>timelines</w:t>
      </w:r>
    </w:p>
    <w:p w14:paraId="580C3203" w14:textId="6153C354" w:rsidR="0099167C" w:rsidRPr="008E73D4" w:rsidRDefault="0099167C" w:rsidP="00356B8A">
      <w:pPr>
        <w:pStyle w:val="ListParagraph"/>
        <w:numPr>
          <w:ilvl w:val="0"/>
          <w:numId w:val="9"/>
        </w:numPr>
        <w:spacing w:after="200" w:line="276" w:lineRule="auto"/>
        <w:rPr>
          <w:rFonts w:asciiTheme="minorHAnsi" w:hAnsiTheme="minorHAnsi" w:cstheme="minorHAnsi"/>
        </w:rPr>
      </w:pPr>
      <w:r>
        <w:rPr>
          <w:rFonts w:asciiTheme="minorHAnsi" w:hAnsiTheme="minorHAnsi" w:cstheme="minorHAnsi"/>
          <w:w w:val="105"/>
        </w:rPr>
        <w:t>Strong written and oral communication skills</w:t>
      </w:r>
    </w:p>
    <w:p w14:paraId="1EB1FAC4" w14:textId="24E6E0E0" w:rsidR="00356B8A" w:rsidRPr="008E73D4" w:rsidRDefault="007E4D06" w:rsidP="00356B8A">
      <w:pPr>
        <w:pStyle w:val="ListParagraph"/>
        <w:numPr>
          <w:ilvl w:val="0"/>
          <w:numId w:val="9"/>
        </w:numPr>
        <w:spacing w:after="200" w:line="276" w:lineRule="auto"/>
        <w:rPr>
          <w:rFonts w:asciiTheme="minorHAnsi" w:hAnsiTheme="minorHAnsi" w:cstheme="minorHAnsi"/>
        </w:rPr>
      </w:pPr>
      <w:r>
        <w:rPr>
          <w:rFonts w:asciiTheme="minorHAnsi" w:hAnsiTheme="minorHAnsi" w:cstheme="minorHAnsi"/>
          <w:w w:val="105"/>
        </w:rPr>
        <w:t>Basic</w:t>
      </w:r>
      <w:r w:rsidR="004846C5">
        <w:rPr>
          <w:rFonts w:asciiTheme="minorHAnsi" w:hAnsiTheme="minorHAnsi" w:cstheme="minorHAnsi"/>
          <w:w w:val="105"/>
        </w:rPr>
        <w:t xml:space="preserve"> level of </w:t>
      </w:r>
      <w:r w:rsidR="00356B8A" w:rsidRPr="008E73D4">
        <w:rPr>
          <w:rFonts w:asciiTheme="minorHAnsi" w:hAnsiTheme="minorHAnsi" w:cstheme="minorHAnsi"/>
          <w:w w:val="105"/>
        </w:rPr>
        <w:t>computer literacy, including experience with database and spreadsheet software.</w:t>
      </w:r>
      <w:r w:rsidR="00356B8A" w:rsidRPr="008E73D4">
        <w:rPr>
          <w:rFonts w:asciiTheme="minorHAnsi" w:hAnsiTheme="minorHAnsi" w:cstheme="minorHAnsi"/>
        </w:rPr>
        <w:t xml:space="preserve"> </w:t>
      </w:r>
    </w:p>
    <w:p w14:paraId="2CEDF577" w14:textId="2BEC4781" w:rsidR="00356B8A" w:rsidRPr="008E73D4" w:rsidRDefault="00356B8A" w:rsidP="00356B8A">
      <w:pPr>
        <w:pStyle w:val="ListParagraph"/>
        <w:numPr>
          <w:ilvl w:val="0"/>
          <w:numId w:val="9"/>
        </w:numPr>
        <w:spacing w:after="200" w:line="276" w:lineRule="auto"/>
        <w:rPr>
          <w:rFonts w:asciiTheme="minorHAnsi" w:hAnsiTheme="minorHAnsi" w:cstheme="minorHAnsi"/>
        </w:rPr>
      </w:pPr>
      <w:r w:rsidRPr="008E73D4">
        <w:rPr>
          <w:rFonts w:asciiTheme="minorHAnsi" w:hAnsiTheme="minorHAnsi" w:cstheme="minorHAnsi"/>
        </w:rPr>
        <w:t>Compliance with our Safeguarding Policy and willingness to undergo a criminal record check.</w:t>
      </w:r>
    </w:p>
    <w:p w14:paraId="4F30E453" w14:textId="77777777" w:rsidR="00E72560" w:rsidRPr="008E73D4" w:rsidRDefault="00E72560" w:rsidP="00E72560">
      <w:pPr>
        <w:rPr>
          <w:rFonts w:asciiTheme="minorHAnsi" w:hAnsiTheme="minorHAnsi" w:cstheme="minorHAnsi"/>
          <w:szCs w:val="24"/>
        </w:rPr>
      </w:pPr>
    </w:p>
    <w:p w14:paraId="4246A707" w14:textId="77777777" w:rsidR="00356B8A" w:rsidRPr="008E73D4" w:rsidRDefault="00356B8A" w:rsidP="00356B8A">
      <w:pPr>
        <w:pStyle w:val="Default"/>
        <w:rPr>
          <w:rFonts w:asciiTheme="minorHAnsi" w:hAnsiTheme="minorHAnsi" w:cstheme="minorHAnsi"/>
          <w:b/>
          <w:bCs/>
        </w:rPr>
      </w:pPr>
    </w:p>
    <w:p w14:paraId="158ACF79" w14:textId="77777777" w:rsidR="00E72560" w:rsidRPr="008E73D4" w:rsidRDefault="00E72560" w:rsidP="00E72560">
      <w:pPr>
        <w:rPr>
          <w:rFonts w:asciiTheme="minorHAnsi" w:hAnsiTheme="minorHAnsi" w:cstheme="minorHAnsi"/>
          <w:szCs w:val="24"/>
        </w:rPr>
      </w:pPr>
    </w:p>
    <w:p w14:paraId="43348B26" w14:textId="77777777" w:rsidR="00E72560" w:rsidRPr="008E73D4" w:rsidRDefault="00E72560">
      <w:pPr>
        <w:rPr>
          <w:rFonts w:asciiTheme="minorHAnsi" w:hAnsiTheme="minorHAnsi" w:cstheme="minorHAnsi"/>
          <w:szCs w:val="24"/>
        </w:rPr>
      </w:pPr>
    </w:p>
    <w:sectPr w:rsidR="00E72560" w:rsidRPr="008E73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5C34"/>
    <w:multiLevelType w:val="hybridMultilevel"/>
    <w:tmpl w:val="E1D2F6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A66676"/>
    <w:multiLevelType w:val="hybridMultilevel"/>
    <w:tmpl w:val="1EF0226C"/>
    <w:lvl w:ilvl="0" w:tplc="FA40EEB6">
      <w:start w:val="1"/>
      <w:numFmt w:val="decimal"/>
      <w:lvlText w:val="%1."/>
      <w:lvlJc w:val="left"/>
      <w:pPr>
        <w:ind w:left="842" w:hanging="367"/>
        <w:jc w:val="left"/>
      </w:pPr>
      <w:rPr>
        <w:rFonts w:ascii="Arial" w:eastAsia="Arial" w:hAnsi="Arial" w:cs="Arial" w:hint="default"/>
        <w:spacing w:val="-1"/>
        <w:w w:val="104"/>
        <w:sz w:val="19"/>
        <w:szCs w:val="19"/>
      </w:rPr>
    </w:lvl>
    <w:lvl w:ilvl="1" w:tplc="76504942">
      <w:start w:val="1"/>
      <w:numFmt w:val="lowerLetter"/>
      <w:lvlText w:val="%2."/>
      <w:lvlJc w:val="left"/>
      <w:pPr>
        <w:ind w:left="1568" w:hanging="358"/>
        <w:jc w:val="left"/>
      </w:pPr>
      <w:rPr>
        <w:rFonts w:hint="default"/>
        <w:spacing w:val="-1"/>
        <w:w w:val="105"/>
      </w:rPr>
    </w:lvl>
    <w:lvl w:ilvl="2" w:tplc="C3529C04">
      <w:numFmt w:val="bullet"/>
      <w:lvlText w:val="•"/>
      <w:lvlJc w:val="left"/>
      <w:pPr>
        <w:ind w:left="2370" w:hanging="358"/>
      </w:pPr>
      <w:rPr>
        <w:rFonts w:hint="default"/>
      </w:rPr>
    </w:lvl>
    <w:lvl w:ilvl="3" w:tplc="F1BA306E">
      <w:numFmt w:val="bullet"/>
      <w:lvlText w:val="•"/>
      <w:lvlJc w:val="left"/>
      <w:pPr>
        <w:ind w:left="3180" w:hanging="358"/>
      </w:pPr>
      <w:rPr>
        <w:rFonts w:hint="default"/>
      </w:rPr>
    </w:lvl>
    <w:lvl w:ilvl="4" w:tplc="79CE3FF8">
      <w:numFmt w:val="bullet"/>
      <w:lvlText w:val="•"/>
      <w:lvlJc w:val="left"/>
      <w:pPr>
        <w:ind w:left="3991" w:hanging="358"/>
      </w:pPr>
      <w:rPr>
        <w:rFonts w:hint="default"/>
      </w:rPr>
    </w:lvl>
    <w:lvl w:ilvl="5" w:tplc="6916FF74">
      <w:numFmt w:val="bullet"/>
      <w:lvlText w:val="•"/>
      <w:lvlJc w:val="left"/>
      <w:pPr>
        <w:ind w:left="4801" w:hanging="358"/>
      </w:pPr>
      <w:rPr>
        <w:rFonts w:hint="default"/>
      </w:rPr>
    </w:lvl>
    <w:lvl w:ilvl="6" w:tplc="8BA0F5FE">
      <w:numFmt w:val="bullet"/>
      <w:lvlText w:val="•"/>
      <w:lvlJc w:val="left"/>
      <w:pPr>
        <w:ind w:left="5611" w:hanging="358"/>
      </w:pPr>
      <w:rPr>
        <w:rFonts w:hint="default"/>
      </w:rPr>
    </w:lvl>
    <w:lvl w:ilvl="7" w:tplc="BADAF5AC">
      <w:numFmt w:val="bullet"/>
      <w:lvlText w:val="•"/>
      <w:lvlJc w:val="left"/>
      <w:pPr>
        <w:ind w:left="6422" w:hanging="358"/>
      </w:pPr>
      <w:rPr>
        <w:rFonts w:hint="default"/>
      </w:rPr>
    </w:lvl>
    <w:lvl w:ilvl="8" w:tplc="535EAE92">
      <w:numFmt w:val="bullet"/>
      <w:lvlText w:val="•"/>
      <w:lvlJc w:val="left"/>
      <w:pPr>
        <w:ind w:left="7232" w:hanging="358"/>
      </w:pPr>
      <w:rPr>
        <w:rFonts w:hint="default"/>
      </w:rPr>
    </w:lvl>
  </w:abstractNum>
  <w:abstractNum w:abstractNumId="2" w15:restartNumberingAfterBreak="0">
    <w:nsid w:val="2C905E4F"/>
    <w:multiLevelType w:val="hybridMultilevel"/>
    <w:tmpl w:val="4D648BAE"/>
    <w:lvl w:ilvl="0" w:tplc="64406B34">
      <w:start w:val="1"/>
      <w:numFmt w:val="decimal"/>
      <w:lvlText w:val="%1."/>
      <w:lvlJc w:val="left"/>
      <w:pPr>
        <w:tabs>
          <w:tab w:val="num" w:pos="660"/>
        </w:tabs>
        <w:ind w:left="6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1E72D99"/>
    <w:multiLevelType w:val="hybridMultilevel"/>
    <w:tmpl w:val="E34C93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F950385"/>
    <w:multiLevelType w:val="hybridMultilevel"/>
    <w:tmpl w:val="8CF05D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5144434"/>
    <w:multiLevelType w:val="hybridMultilevel"/>
    <w:tmpl w:val="802EEDAE"/>
    <w:lvl w:ilvl="0" w:tplc="D932E97C">
      <w:start w:val="1"/>
      <w:numFmt w:val="decimal"/>
      <w:lvlText w:val="%1."/>
      <w:lvlJc w:val="left"/>
      <w:pPr>
        <w:tabs>
          <w:tab w:val="num" w:pos="658"/>
        </w:tabs>
        <w:ind w:left="658" w:hanging="35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E93109C"/>
    <w:multiLevelType w:val="hybridMultilevel"/>
    <w:tmpl w:val="A2B0DD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0B97DDA"/>
    <w:multiLevelType w:val="hybridMultilevel"/>
    <w:tmpl w:val="05D8805E"/>
    <w:lvl w:ilvl="0" w:tplc="B68A7EF6">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C303257"/>
    <w:multiLevelType w:val="hybridMultilevel"/>
    <w:tmpl w:val="42448D28"/>
    <w:lvl w:ilvl="0" w:tplc="5EAEA2CE">
      <w:start w:val="3"/>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610F0C"/>
    <w:multiLevelType w:val="hybridMultilevel"/>
    <w:tmpl w:val="08DC24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4"/>
  </w:num>
  <w:num w:numId="6">
    <w:abstractNumId w:val="6"/>
  </w:num>
  <w:num w:numId="7">
    <w:abstractNumId w:val="0"/>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560"/>
    <w:rsid w:val="00043FF9"/>
    <w:rsid w:val="00056581"/>
    <w:rsid w:val="001177F8"/>
    <w:rsid w:val="00132221"/>
    <w:rsid w:val="00356B8A"/>
    <w:rsid w:val="003E1F5E"/>
    <w:rsid w:val="004846C5"/>
    <w:rsid w:val="004A1BE4"/>
    <w:rsid w:val="006A466D"/>
    <w:rsid w:val="007E235A"/>
    <w:rsid w:val="007E4D06"/>
    <w:rsid w:val="008610F6"/>
    <w:rsid w:val="008E73D4"/>
    <w:rsid w:val="00901437"/>
    <w:rsid w:val="00925152"/>
    <w:rsid w:val="0099167C"/>
    <w:rsid w:val="009972FB"/>
    <w:rsid w:val="009B3A22"/>
    <w:rsid w:val="00A04EC5"/>
    <w:rsid w:val="00C2795B"/>
    <w:rsid w:val="00C61663"/>
    <w:rsid w:val="00D17C15"/>
    <w:rsid w:val="00E72560"/>
    <w:rsid w:val="00F55669"/>
    <w:rsid w:val="00F71D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AAB0"/>
  <w15:chartTrackingRefBased/>
  <w15:docId w15:val="{2C827881-4A96-42AA-A815-0CCDB756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560"/>
    <w:pPr>
      <w:spacing w:after="0" w:line="240" w:lineRule="auto"/>
    </w:pPr>
    <w:rPr>
      <w:rFonts w:ascii="Arial" w:eastAsia="Times New Roman" w:hAnsi="Arial" w:cs="Times New Roman"/>
      <w:sz w:val="24"/>
      <w:szCs w:val="20"/>
      <w:lang w:val="en-US" w:eastAsia="en-AU"/>
    </w:rPr>
  </w:style>
  <w:style w:type="paragraph" w:styleId="Heading2">
    <w:name w:val="heading 2"/>
    <w:basedOn w:val="Normal"/>
    <w:next w:val="Normal"/>
    <w:link w:val="Heading2Char"/>
    <w:uiPriority w:val="9"/>
    <w:unhideWhenUsed/>
    <w:qFormat/>
    <w:rsid w:val="007E235A"/>
    <w:pPr>
      <w:keepNext/>
      <w:keepLines/>
      <w:spacing w:before="200" w:line="276" w:lineRule="auto"/>
      <w:outlineLvl w:val="1"/>
    </w:pPr>
    <w:rPr>
      <w:rFonts w:asciiTheme="majorHAnsi" w:eastAsiaTheme="majorEastAsia" w:hAnsiTheme="majorHAnsi" w:cstheme="majorBidi"/>
      <w:b/>
      <w:bCs/>
      <w:color w:val="4472C4" w:themeColor="accent1"/>
      <w:sz w:val="26"/>
      <w:szCs w:val="26"/>
      <w:lang w:val="en-AU" w:eastAsia="en-US"/>
    </w:rPr>
  </w:style>
  <w:style w:type="paragraph" w:styleId="Heading3">
    <w:name w:val="heading 3"/>
    <w:basedOn w:val="Normal"/>
    <w:next w:val="Normal"/>
    <w:link w:val="Heading3Char"/>
    <w:uiPriority w:val="9"/>
    <w:semiHidden/>
    <w:unhideWhenUsed/>
    <w:qFormat/>
    <w:rsid w:val="00356B8A"/>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E72560"/>
    <w:pPr>
      <w:tabs>
        <w:tab w:val="center" w:pos="4320"/>
        <w:tab w:val="right" w:pos="8640"/>
      </w:tabs>
    </w:pPr>
  </w:style>
  <w:style w:type="character" w:customStyle="1" w:styleId="HeaderChar">
    <w:name w:val="Header Char"/>
    <w:basedOn w:val="DefaultParagraphFont"/>
    <w:link w:val="Header"/>
    <w:semiHidden/>
    <w:rsid w:val="00E72560"/>
    <w:rPr>
      <w:rFonts w:ascii="Arial" w:eastAsia="Times New Roman" w:hAnsi="Arial" w:cs="Times New Roman"/>
      <w:sz w:val="24"/>
      <w:szCs w:val="20"/>
      <w:lang w:val="en-US" w:eastAsia="en-AU"/>
    </w:rPr>
  </w:style>
  <w:style w:type="paragraph" w:customStyle="1" w:styleId="TableParagraph">
    <w:name w:val="Table Paragraph"/>
    <w:basedOn w:val="Normal"/>
    <w:uiPriority w:val="1"/>
    <w:qFormat/>
    <w:rsid w:val="007E235A"/>
    <w:pPr>
      <w:widowControl w:val="0"/>
      <w:autoSpaceDE w:val="0"/>
      <w:autoSpaceDN w:val="0"/>
    </w:pPr>
    <w:rPr>
      <w:rFonts w:eastAsia="Arial" w:cs="Arial"/>
      <w:sz w:val="22"/>
      <w:szCs w:val="22"/>
      <w:lang w:eastAsia="en-US"/>
    </w:rPr>
  </w:style>
  <w:style w:type="character" w:customStyle="1" w:styleId="Heading2Char">
    <w:name w:val="Heading 2 Char"/>
    <w:basedOn w:val="DefaultParagraphFont"/>
    <w:link w:val="Heading2"/>
    <w:uiPriority w:val="9"/>
    <w:rsid w:val="007E235A"/>
    <w:rPr>
      <w:rFonts w:asciiTheme="majorHAnsi" w:eastAsiaTheme="majorEastAsia" w:hAnsiTheme="majorHAnsi" w:cstheme="majorBidi"/>
      <w:b/>
      <w:bCs/>
      <w:color w:val="4472C4" w:themeColor="accent1"/>
      <w:sz w:val="26"/>
      <w:szCs w:val="26"/>
    </w:rPr>
  </w:style>
  <w:style w:type="character" w:styleId="CommentReference">
    <w:name w:val="annotation reference"/>
    <w:basedOn w:val="DefaultParagraphFont"/>
    <w:uiPriority w:val="99"/>
    <w:semiHidden/>
    <w:unhideWhenUsed/>
    <w:rsid w:val="007E235A"/>
    <w:rPr>
      <w:sz w:val="16"/>
      <w:szCs w:val="16"/>
    </w:rPr>
  </w:style>
  <w:style w:type="paragraph" w:styleId="CommentText">
    <w:name w:val="annotation text"/>
    <w:basedOn w:val="Normal"/>
    <w:link w:val="CommentTextChar"/>
    <w:uiPriority w:val="99"/>
    <w:semiHidden/>
    <w:unhideWhenUsed/>
    <w:rsid w:val="007E235A"/>
    <w:pPr>
      <w:spacing w:after="200"/>
    </w:pPr>
    <w:rPr>
      <w:rFonts w:asciiTheme="minorHAnsi" w:eastAsiaTheme="minorHAnsi" w:hAnsiTheme="minorHAnsi" w:cstheme="minorBidi"/>
      <w:sz w:val="20"/>
      <w:lang w:val="en-AU" w:eastAsia="en-US"/>
    </w:rPr>
  </w:style>
  <w:style w:type="character" w:customStyle="1" w:styleId="CommentTextChar">
    <w:name w:val="Comment Text Char"/>
    <w:basedOn w:val="DefaultParagraphFont"/>
    <w:link w:val="CommentText"/>
    <w:uiPriority w:val="99"/>
    <w:semiHidden/>
    <w:rsid w:val="007E235A"/>
    <w:rPr>
      <w:sz w:val="20"/>
      <w:szCs w:val="20"/>
    </w:rPr>
  </w:style>
  <w:style w:type="paragraph" w:styleId="BalloonText">
    <w:name w:val="Balloon Text"/>
    <w:basedOn w:val="Normal"/>
    <w:link w:val="BalloonTextChar"/>
    <w:uiPriority w:val="99"/>
    <w:semiHidden/>
    <w:unhideWhenUsed/>
    <w:rsid w:val="007E23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35A"/>
    <w:rPr>
      <w:rFonts w:ascii="Segoe UI" w:eastAsia="Times New Roman" w:hAnsi="Segoe UI" w:cs="Segoe UI"/>
      <w:sz w:val="18"/>
      <w:szCs w:val="18"/>
      <w:lang w:val="en-US" w:eastAsia="en-AU"/>
    </w:rPr>
  </w:style>
  <w:style w:type="paragraph" w:styleId="ListParagraph">
    <w:name w:val="List Paragraph"/>
    <w:basedOn w:val="Normal"/>
    <w:uiPriority w:val="1"/>
    <w:qFormat/>
    <w:rsid w:val="00356B8A"/>
    <w:pPr>
      <w:ind w:left="720"/>
      <w:contextualSpacing/>
    </w:pPr>
    <w:rPr>
      <w:rFonts w:ascii="Times New Roman" w:eastAsiaTheme="minorEastAsia" w:hAnsi="Times New Roman"/>
      <w:szCs w:val="24"/>
      <w:lang w:val="en-AU" w:eastAsia="en-US"/>
    </w:rPr>
  </w:style>
  <w:style w:type="character" w:customStyle="1" w:styleId="Heading3Char">
    <w:name w:val="Heading 3 Char"/>
    <w:basedOn w:val="DefaultParagraphFont"/>
    <w:link w:val="Heading3"/>
    <w:uiPriority w:val="9"/>
    <w:semiHidden/>
    <w:rsid w:val="00356B8A"/>
    <w:rPr>
      <w:rFonts w:asciiTheme="majorHAnsi" w:eastAsiaTheme="majorEastAsia" w:hAnsiTheme="majorHAnsi" w:cstheme="majorBidi"/>
      <w:color w:val="1F3763" w:themeColor="accent1" w:themeShade="7F"/>
      <w:sz w:val="24"/>
      <w:szCs w:val="24"/>
      <w:lang w:val="en-US" w:eastAsia="en-AU"/>
    </w:rPr>
  </w:style>
  <w:style w:type="paragraph" w:customStyle="1" w:styleId="Default">
    <w:name w:val="Default"/>
    <w:rsid w:val="00356B8A"/>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356B8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972FB"/>
    <w:pPr>
      <w:spacing w:after="0"/>
    </w:pPr>
    <w:rPr>
      <w:rFonts w:ascii="Arial" w:eastAsia="Times New Roman" w:hAnsi="Arial" w:cs="Times New Roman"/>
      <w:b/>
      <w:bCs/>
      <w:lang w:val="en-US" w:eastAsia="en-AU"/>
    </w:rPr>
  </w:style>
  <w:style w:type="character" w:customStyle="1" w:styleId="CommentSubjectChar">
    <w:name w:val="Comment Subject Char"/>
    <w:basedOn w:val="CommentTextChar"/>
    <w:link w:val="CommentSubject"/>
    <w:uiPriority w:val="99"/>
    <w:semiHidden/>
    <w:rsid w:val="009972FB"/>
    <w:rPr>
      <w:rFonts w:ascii="Arial" w:eastAsia="Times New Roman" w:hAnsi="Arial" w:cs="Times New Roman"/>
      <w:b/>
      <w:bCs/>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80167">
      <w:bodyDiv w:val="1"/>
      <w:marLeft w:val="0"/>
      <w:marRight w:val="0"/>
      <w:marTop w:val="0"/>
      <w:marBottom w:val="0"/>
      <w:divBdr>
        <w:top w:val="none" w:sz="0" w:space="0" w:color="auto"/>
        <w:left w:val="none" w:sz="0" w:space="0" w:color="auto"/>
        <w:bottom w:val="none" w:sz="0" w:space="0" w:color="auto"/>
        <w:right w:val="none" w:sz="0" w:space="0" w:color="auto"/>
      </w:divBdr>
    </w:div>
    <w:div w:id="1044477582">
      <w:bodyDiv w:val="1"/>
      <w:marLeft w:val="0"/>
      <w:marRight w:val="0"/>
      <w:marTop w:val="0"/>
      <w:marBottom w:val="0"/>
      <w:divBdr>
        <w:top w:val="none" w:sz="0" w:space="0" w:color="auto"/>
        <w:left w:val="none" w:sz="0" w:space="0" w:color="auto"/>
        <w:bottom w:val="none" w:sz="0" w:space="0" w:color="auto"/>
        <w:right w:val="none" w:sz="0" w:space="0" w:color="auto"/>
      </w:divBdr>
    </w:div>
    <w:div w:id="1061707046">
      <w:bodyDiv w:val="1"/>
      <w:marLeft w:val="0"/>
      <w:marRight w:val="0"/>
      <w:marTop w:val="0"/>
      <w:marBottom w:val="0"/>
      <w:divBdr>
        <w:top w:val="none" w:sz="0" w:space="0" w:color="auto"/>
        <w:left w:val="none" w:sz="0" w:space="0" w:color="auto"/>
        <w:bottom w:val="none" w:sz="0" w:space="0" w:color="auto"/>
        <w:right w:val="none" w:sz="0" w:space="0" w:color="auto"/>
      </w:divBdr>
    </w:div>
    <w:div w:id="12067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0AC3293064D540BDE9E7E0F8F1A0B9" ma:contentTypeVersion="12" ma:contentTypeDescription="Create a new document." ma:contentTypeScope="" ma:versionID="5dcab1f35ab5e3a5261c3509ff063c68">
  <xsd:schema xmlns:xsd="http://www.w3.org/2001/XMLSchema" xmlns:xs="http://www.w3.org/2001/XMLSchema" xmlns:p="http://schemas.microsoft.com/office/2006/metadata/properties" xmlns:ns2="aeb80b8a-34cd-4ee4-afdf-3f63f5ca5c78" xmlns:ns3="a7079946-df9e-4599-9fca-d5b91b044c06" targetNamespace="http://schemas.microsoft.com/office/2006/metadata/properties" ma:root="true" ma:fieldsID="577350fa6a39f4822d61a3844ec851e3" ns2:_="" ns3:_="">
    <xsd:import namespace="aeb80b8a-34cd-4ee4-afdf-3f63f5ca5c78"/>
    <xsd:import namespace="a7079946-df9e-4599-9fca-d5b91b044c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80b8a-34cd-4ee4-afdf-3f63f5ca5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079946-df9e-4599-9fca-d5b91b044c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E28F2E-6BB5-45B4-BD76-48D6ABED5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80b8a-34cd-4ee4-afdf-3f63f5ca5c78"/>
    <ds:schemaRef ds:uri="a7079946-df9e-4599-9fca-d5b91b044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F17DE-751C-4624-9F0F-4C21A7EF2700}">
  <ds:schemaRefs>
    <ds:schemaRef ds:uri="http://schemas.microsoft.com/sharepoint/v3/contenttype/forms"/>
  </ds:schemaRefs>
</ds:datastoreItem>
</file>

<file path=customXml/itemProps3.xml><?xml version="1.0" encoding="utf-8"?>
<ds:datastoreItem xmlns:ds="http://schemas.openxmlformats.org/officeDocument/2006/customXml" ds:itemID="{76F60481-6B10-48D5-A6A7-FD9AEC62CD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Dawson</dc:creator>
  <cp:keywords/>
  <dc:description/>
  <cp:lastModifiedBy>Anita Van Dartel</cp:lastModifiedBy>
  <cp:revision>4</cp:revision>
  <dcterms:created xsi:type="dcterms:W3CDTF">2021-03-24T01:48:00Z</dcterms:created>
  <dcterms:modified xsi:type="dcterms:W3CDTF">2021-03-25T04:22:00Z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0x010100670AC3293064D540BDE9E7E0F8F1A0B9</vt:lpwstr>
  </property>
</Properties>
</file>